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94B6" w14:textId="08DC9DBB" w:rsidR="00CD7CFF" w:rsidRPr="00F65225" w:rsidRDefault="00CD7CFF">
      <w:pPr>
        <w:rPr>
          <w:rFonts w:cstheme="minorHAnsi"/>
          <w:lang w:val="fi-FI"/>
        </w:rPr>
      </w:pPr>
      <w:r w:rsidRPr="00F65225">
        <w:rPr>
          <w:rFonts w:cstheme="minorHAnsi"/>
          <w:lang w:val="fi-FI"/>
        </w:rPr>
        <w:t xml:space="preserve">Kansanlähetyspäivät </w:t>
      </w:r>
      <w:r w:rsidR="00D63EE3" w:rsidRPr="00F65225">
        <w:rPr>
          <w:rFonts w:cstheme="minorHAnsi"/>
          <w:lang w:val="fi-FI"/>
        </w:rPr>
        <w:t>2</w:t>
      </w:r>
      <w:r w:rsidRPr="00F65225">
        <w:rPr>
          <w:rFonts w:cstheme="minorHAnsi"/>
          <w:lang w:val="fi-FI"/>
        </w:rPr>
        <w:t>.7.202</w:t>
      </w:r>
      <w:r w:rsidR="00710D82" w:rsidRPr="00F65225">
        <w:rPr>
          <w:rFonts w:cstheme="minorHAnsi"/>
          <w:lang w:val="fi-FI"/>
        </w:rPr>
        <w:t>2</w:t>
      </w:r>
      <w:r w:rsidRPr="00F65225">
        <w:rPr>
          <w:rFonts w:cstheme="minorHAnsi"/>
          <w:lang w:val="fi-FI"/>
        </w:rPr>
        <w:t xml:space="preserve"> Ryttylässä </w:t>
      </w:r>
      <w:r w:rsidRPr="00F65225">
        <w:rPr>
          <w:rFonts w:cstheme="minorHAnsi"/>
          <w:lang w:val="fi-FI"/>
        </w:rPr>
        <w:tab/>
      </w:r>
      <w:r w:rsidRPr="00F65225">
        <w:rPr>
          <w:rFonts w:cstheme="minorHAnsi"/>
          <w:lang w:val="fi-FI"/>
        </w:rPr>
        <w:tab/>
      </w:r>
      <w:r w:rsidRPr="00F65225">
        <w:rPr>
          <w:rFonts w:cstheme="minorHAnsi"/>
          <w:lang w:val="fi-FI"/>
        </w:rPr>
        <w:tab/>
      </w:r>
      <w:r w:rsidRPr="00F65225">
        <w:rPr>
          <w:rFonts w:cstheme="minorHAnsi"/>
          <w:lang w:val="fi-FI"/>
        </w:rPr>
        <w:tab/>
      </w:r>
      <w:r w:rsidRPr="00F65225">
        <w:rPr>
          <w:rFonts w:cstheme="minorHAnsi"/>
          <w:lang w:val="fi-FI"/>
        </w:rPr>
        <w:tab/>
        <w:t xml:space="preserve">   Daniel Nummela</w:t>
      </w:r>
    </w:p>
    <w:p w14:paraId="0ECB2A05" w14:textId="1A8E613C" w:rsidR="009D7FA0" w:rsidRPr="00F65225" w:rsidRDefault="00CD7CFF">
      <w:pPr>
        <w:rPr>
          <w:rFonts w:cstheme="minorHAnsi"/>
          <w:lang w:val="fi-FI"/>
        </w:rPr>
      </w:pPr>
      <w:r w:rsidRPr="00F65225">
        <w:rPr>
          <w:rFonts w:cstheme="minorHAnsi"/>
          <w:lang w:val="fi-FI"/>
        </w:rPr>
        <w:t xml:space="preserve"> – </w:t>
      </w:r>
      <w:r w:rsidR="00D63EE3" w:rsidRPr="00F65225">
        <w:rPr>
          <w:rFonts w:cstheme="minorHAnsi"/>
          <w:lang w:val="fi-FI"/>
        </w:rPr>
        <w:t>Kotona täällä ja taivaassa</w:t>
      </w:r>
      <w:r w:rsidRPr="00F65225">
        <w:rPr>
          <w:rFonts w:cstheme="minorHAnsi"/>
          <w:lang w:val="fi-FI"/>
        </w:rPr>
        <w:t xml:space="preserve"> –</w:t>
      </w:r>
    </w:p>
    <w:p w14:paraId="39D13165" w14:textId="6435B6F7" w:rsidR="00CD7CFF" w:rsidRPr="00F65225" w:rsidRDefault="00CD7CFF">
      <w:pPr>
        <w:rPr>
          <w:rFonts w:cstheme="minorHAnsi"/>
          <w:lang w:val="fi-FI"/>
        </w:rPr>
      </w:pPr>
    </w:p>
    <w:p w14:paraId="7BB91112" w14:textId="04155D88" w:rsidR="00F26900" w:rsidRPr="00F65225" w:rsidRDefault="00F26900">
      <w:pPr>
        <w:rPr>
          <w:rFonts w:cstheme="minorHAnsi"/>
          <w:u w:val="single"/>
          <w:lang w:val="fi-FI"/>
        </w:rPr>
      </w:pPr>
      <w:r w:rsidRPr="00F65225">
        <w:rPr>
          <w:rFonts w:cstheme="minorHAnsi"/>
          <w:u w:val="single"/>
          <w:lang w:val="fi-FI"/>
        </w:rPr>
        <w:t xml:space="preserve">–  JULKAISUVAPAA LAUANTAINA </w:t>
      </w:r>
      <w:r w:rsidR="00D63EE3" w:rsidRPr="00F65225">
        <w:rPr>
          <w:rFonts w:cstheme="minorHAnsi"/>
          <w:u w:val="single"/>
          <w:lang w:val="fi-FI"/>
        </w:rPr>
        <w:t>2</w:t>
      </w:r>
      <w:r w:rsidRPr="00F65225">
        <w:rPr>
          <w:rFonts w:cstheme="minorHAnsi"/>
          <w:u w:val="single"/>
          <w:lang w:val="fi-FI"/>
        </w:rPr>
        <w:t>.7. KLO 14:</w:t>
      </w:r>
      <w:proofErr w:type="gramStart"/>
      <w:r w:rsidRPr="00F65225">
        <w:rPr>
          <w:rFonts w:cstheme="minorHAnsi"/>
          <w:u w:val="single"/>
          <w:lang w:val="fi-FI"/>
        </w:rPr>
        <w:t>00  –</w:t>
      </w:r>
      <w:proofErr w:type="gramEnd"/>
    </w:p>
    <w:p w14:paraId="38AB9334" w14:textId="77777777" w:rsidR="00F26900" w:rsidRPr="00F65225" w:rsidRDefault="00F26900">
      <w:pPr>
        <w:rPr>
          <w:rFonts w:cstheme="minorHAnsi"/>
          <w:lang w:val="fi-FI"/>
        </w:rPr>
      </w:pPr>
    </w:p>
    <w:p w14:paraId="7F6E2B9A" w14:textId="361EFD96" w:rsidR="00CD7CFF" w:rsidRPr="00F65225" w:rsidRDefault="00CD7CFF">
      <w:pPr>
        <w:rPr>
          <w:rFonts w:cstheme="minorHAnsi"/>
          <w:b/>
          <w:bCs/>
          <w:lang w:val="fi-FI"/>
        </w:rPr>
      </w:pPr>
      <w:r w:rsidRPr="00F65225">
        <w:rPr>
          <w:rFonts w:cstheme="minorHAnsi"/>
          <w:b/>
          <w:bCs/>
          <w:lang w:val="fi-FI"/>
        </w:rPr>
        <w:t>Polttopisteessä-puhe</w:t>
      </w:r>
    </w:p>
    <w:p w14:paraId="5295A4E5" w14:textId="44DD2137" w:rsidR="00CD7CFF" w:rsidRPr="00F65225" w:rsidRDefault="00CD7CFF">
      <w:pPr>
        <w:rPr>
          <w:rFonts w:cstheme="minorHAnsi"/>
          <w:lang w:val="fi-FI"/>
        </w:rPr>
      </w:pPr>
    </w:p>
    <w:p w14:paraId="72500F32" w14:textId="6FF332DE" w:rsidR="00C058E3" w:rsidRPr="00F65225" w:rsidRDefault="00C058E3">
      <w:pPr>
        <w:rPr>
          <w:rFonts w:cstheme="minorHAnsi"/>
          <w:lang w:val="fi-FI"/>
        </w:rPr>
      </w:pPr>
      <w:r w:rsidRPr="00F65225">
        <w:rPr>
          <w:rFonts w:cstheme="minorHAnsi"/>
          <w:lang w:val="fi-FI"/>
        </w:rPr>
        <w:t>Hyvä Kansanlähetyspäivien juhlaväki. Rakkaat ystävät.</w:t>
      </w:r>
    </w:p>
    <w:p w14:paraId="5FF359CB" w14:textId="15C8B75C" w:rsidR="00EE09DA" w:rsidRPr="00F65225" w:rsidRDefault="00EE09DA">
      <w:pPr>
        <w:rPr>
          <w:rFonts w:cstheme="minorHAnsi"/>
          <w:lang w:val="fi-FI"/>
        </w:rPr>
      </w:pPr>
    </w:p>
    <w:p w14:paraId="502F0C81" w14:textId="47EFAA51" w:rsidR="00EE09DA" w:rsidRPr="00F65225" w:rsidRDefault="00EE09DA">
      <w:pPr>
        <w:rPr>
          <w:rFonts w:cstheme="minorHAnsi"/>
          <w:lang w:val="fi-FI"/>
        </w:rPr>
      </w:pPr>
      <w:r w:rsidRPr="00F65225">
        <w:rPr>
          <w:rFonts w:cstheme="minorHAnsi"/>
          <w:lang w:val="fi-FI"/>
        </w:rPr>
        <w:t>Tänään seison edessänne sydän täynnä iloa ja kiitollisuutta. Kiitän ja iloitsen siitä, että kahden vuoden etäpäivien jälkeen saamme tänään jälleen olla yhdessä koolla Ryttylässä Kansanlähetyspäivien merkeissä.</w:t>
      </w:r>
    </w:p>
    <w:p w14:paraId="5065D3CB" w14:textId="6D7B01F0" w:rsidR="00EE09DA" w:rsidRPr="00F65225" w:rsidRDefault="00EE09DA">
      <w:pPr>
        <w:rPr>
          <w:rFonts w:cstheme="minorHAnsi"/>
          <w:lang w:val="fi-FI"/>
        </w:rPr>
      </w:pPr>
    </w:p>
    <w:p w14:paraId="2DC5B5EC" w14:textId="548772BC" w:rsidR="00527536" w:rsidRPr="00F65225" w:rsidRDefault="00EE09DA">
      <w:pPr>
        <w:rPr>
          <w:rFonts w:cstheme="minorHAnsi"/>
          <w:lang w:val="fi-FI"/>
        </w:rPr>
      </w:pPr>
      <w:r w:rsidRPr="00F65225">
        <w:rPr>
          <w:rFonts w:cstheme="minorHAnsi"/>
          <w:lang w:val="fi-FI"/>
        </w:rPr>
        <w:t>Ilo ja kiitollisuus ovat molemmat tärkeitä teemoja</w:t>
      </w:r>
      <w:r w:rsidR="00527536" w:rsidRPr="00F65225">
        <w:rPr>
          <w:rFonts w:cstheme="minorHAnsi"/>
          <w:lang w:val="fi-FI"/>
        </w:rPr>
        <w:t>. Jumala rohkaisee meitä sanassaan iloitsemaan kaikissa tilanteissa</w:t>
      </w:r>
      <w:r w:rsidR="0095266B" w:rsidRPr="00F65225">
        <w:rPr>
          <w:rFonts w:cstheme="minorHAnsi"/>
          <w:lang w:val="fi-FI"/>
        </w:rPr>
        <w:t xml:space="preserve"> ja kiittämään Jumalaa hänen hyvyydestään</w:t>
      </w:r>
      <w:r w:rsidR="004E2F47" w:rsidRPr="00F65225">
        <w:rPr>
          <w:rFonts w:cstheme="minorHAnsi"/>
          <w:lang w:val="fi-FI"/>
        </w:rPr>
        <w:t>. Paavali kirjoittaa Tessalonikalaiskirjeessä</w:t>
      </w:r>
      <w:r w:rsidR="00527536" w:rsidRPr="00F65225">
        <w:rPr>
          <w:rFonts w:cstheme="minorHAnsi"/>
          <w:lang w:val="fi-FI"/>
        </w:rPr>
        <w:t xml:space="preserve">: ”Iloitkaa aina. Rukoilkaa lakkaamatta. Kiittäkää kaikesta. Tätä Jumala tahtoo teiltä, Kristuksen Jeesuksen omilta.” (1. </w:t>
      </w:r>
      <w:proofErr w:type="spellStart"/>
      <w:r w:rsidR="00527536" w:rsidRPr="00F65225">
        <w:rPr>
          <w:rFonts w:cstheme="minorHAnsi"/>
          <w:lang w:val="fi-FI"/>
        </w:rPr>
        <w:t>Tess</w:t>
      </w:r>
      <w:proofErr w:type="spellEnd"/>
      <w:r w:rsidR="00527536" w:rsidRPr="00F65225">
        <w:rPr>
          <w:rFonts w:cstheme="minorHAnsi"/>
          <w:lang w:val="fi-FI"/>
        </w:rPr>
        <w:t xml:space="preserve">. </w:t>
      </w:r>
      <w:proofErr w:type="gramStart"/>
      <w:r w:rsidR="00527536" w:rsidRPr="00F65225">
        <w:rPr>
          <w:rFonts w:cstheme="minorHAnsi"/>
          <w:lang w:val="fi-FI"/>
        </w:rPr>
        <w:t>5:16-18</w:t>
      </w:r>
      <w:proofErr w:type="gramEnd"/>
      <w:r w:rsidR="00527536" w:rsidRPr="00F65225">
        <w:rPr>
          <w:rFonts w:cstheme="minorHAnsi"/>
          <w:lang w:val="fi-FI"/>
        </w:rPr>
        <w:t>)</w:t>
      </w:r>
    </w:p>
    <w:p w14:paraId="1331ADA9" w14:textId="77777777" w:rsidR="00527536" w:rsidRPr="00F65225" w:rsidRDefault="00527536">
      <w:pPr>
        <w:rPr>
          <w:rFonts w:cstheme="minorHAnsi"/>
          <w:lang w:val="fi-FI"/>
        </w:rPr>
      </w:pPr>
    </w:p>
    <w:p w14:paraId="2306434F" w14:textId="48335E59" w:rsidR="00EE09DA" w:rsidRPr="00F65225" w:rsidRDefault="0095266B">
      <w:pPr>
        <w:rPr>
          <w:rFonts w:cstheme="minorHAnsi"/>
          <w:lang w:val="fi-FI"/>
        </w:rPr>
      </w:pPr>
      <w:r w:rsidRPr="00F65225">
        <w:rPr>
          <w:rFonts w:cstheme="minorHAnsi"/>
          <w:lang w:val="fi-FI"/>
        </w:rPr>
        <w:t xml:space="preserve">Paavalin muistutus on tärkeä, sillä </w:t>
      </w:r>
      <w:r w:rsidR="00000F71" w:rsidRPr="00F65225">
        <w:rPr>
          <w:rFonts w:cstheme="minorHAnsi"/>
          <w:lang w:val="fi-FI"/>
        </w:rPr>
        <w:t xml:space="preserve">liian usein katseemme kiinnittyy kokemiimme puutteisiin, niin että unohdamme kiittää saamastamme hyvästä. Ehkä sinäkin olet löytänyt itsesi tilanteesta, jossa olet rukoillut ahkerasti jonkin asian puolesta ja vastauksen saatuasi unohtanut kiittää Jumalaa hänen huolenpidostaan. </w:t>
      </w:r>
      <w:r w:rsidR="00CF6E5B" w:rsidRPr="00F65225">
        <w:rPr>
          <w:rFonts w:cstheme="minorHAnsi"/>
          <w:lang w:val="fi-FI"/>
        </w:rPr>
        <w:t xml:space="preserve">Siksi rohkaisen sinua kaikkien tilanteiden keskellä etsimään ja </w:t>
      </w:r>
      <w:r w:rsidR="00385B13" w:rsidRPr="00F65225">
        <w:rPr>
          <w:rFonts w:cstheme="minorHAnsi"/>
          <w:lang w:val="fi-FI"/>
        </w:rPr>
        <w:t>tunnistamaan</w:t>
      </w:r>
      <w:r w:rsidR="00CF6E5B" w:rsidRPr="00F65225">
        <w:rPr>
          <w:rFonts w:cstheme="minorHAnsi"/>
          <w:lang w:val="fi-FI"/>
        </w:rPr>
        <w:t xml:space="preserve"> elämässäsi Jumalan hyviä tekoja</w:t>
      </w:r>
      <w:r w:rsidR="00F208AA" w:rsidRPr="00F65225">
        <w:rPr>
          <w:rFonts w:cstheme="minorHAnsi"/>
          <w:lang w:val="fi-FI"/>
        </w:rPr>
        <w:t xml:space="preserve"> ja kiittämään häntä niistä.</w:t>
      </w:r>
    </w:p>
    <w:p w14:paraId="575077B8" w14:textId="450DA3A3" w:rsidR="00385B13" w:rsidRPr="00F65225" w:rsidRDefault="00385B13">
      <w:pPr>
        <w:rPr>
          <w:rFonts w:cstheme="minorHAnsi"/>
          <w:lang w:val="fi-FI"/>
        </w:rPr>
      </w:pPr>
    </w:p>
    <w:p w14:paraId="63C4592F" w14:textId="25331C66" w:rsidR="00EC4127" w:rsidRPr="00F65225" w:rsidRDefault="00385B13" w:rsidP="00EC4127">
      <w:pPr>
        <w:rPr>
          <w:rFonts w:cstheme="minorHAnsi"/>
        </w:rPr>
      </w:pPr>
      <w:r w:rsidRPr="00F65225">
        <w:rPr>
          <w:rFonts w:cstheme="minorHAnsi"/>
          <w:lang w:val="fi-FI"/>
        </w:rPr>
        <w:t>Jumalan hyvyyden tunnistaminen ei kuitenkaan tarkoita sinisilmäisyyttä suhteessa maailman pahuuteen.</w:t>
      </w:r>
      <w:r w:rsidR="000465B3" w:rsidRPr="00F65225">
        <w:rPr>
          <w:rFonts w:cstheme="minorHAnsi"/>
          <w:lang w:val="fi-FI"/>
        </w:rPr>
        <w:t xml:space="preserve"> </w:t>
      </w:r>
      <w:r w:rsidR="00EC4127" w:rsidRPr="00F65225">
        <w:rPr>
          <w:rFonts w:cstheme="minorHAnsi"/>
        </w:rPr>
        <w:t xml:space="preserve">Kun katsomme ympärillemme, näemme, että sodat, levottomuudet ja kulkutaudit ovat lisääntyneet. </w:t>
      </w:r>
      <w:r w:rsidR="00F208AA" w:rsidRPr="00F65225">
        <w:rPr>
          <w:rFonts w:cstheme="minorHAnsi"/>
        </w:rPr>
        <w:t>Oikeussaleissa käydään oikeutta uskonnonvapaudesta.</w:t>
      </w:r>
      <w:r w:rsidR="00F208AA" w:rsidRPr="00F65225">
        <w:rPr>
          <w:rFonts w:cstheme="minorHAnsi"/>
          <w:lang w:val="fi-FI"/>
        </w:rPr>
        <w:t xml:space="preserve"> </w:t>
      </w:r>
      <w:r w:rsidR="00EC4127" w:rsidRPr="00F65225">
        <w:rPr>
          <w:rFonts w:cstheme="minorHAnsi"/>
        </w:rPr>
        <w:t>Polttoaineen hinta on kohonnut uusiin ennätyslukemiin</w:t>
      </w:r>
      <w:r w:rsidR="00F208AA" w:rsidRPr="00F65225">
        <w:rPr>
          <w:rFonts w:cstheme="minorHAnsi"/>
          <w:lang w:val="fi-FI"/>
        </w:rPr>
        <w:t>, ruuan hinta on kohonnut</w:t>
      </w:r>
      <w:r w:rsidR="00EC4127" w:rsidRPr="00F65225">
        <w:rPr>
          <w:rFonts w:cstheme="minorHAnsi"/>
        </w:rPr>
        <w:t xml:space="preserve"> ja lehdissä puhutaan </w:t>
      </w:r>
      <w:r w:rsidR="00EC4127" w:rsidRPr="00F65225">
        <w:rPr>
          <w:rFonts w:cstheme="minorHAnsi"/>
          <w:lang w:val="fi-FI"/>
        </w:rPr>
        <w:t xml:space="preserve">mahdollisesti </w:t>
      </w:r>
      <w:r w:rsidR="00EC4127" w:rsidRPr="00F65225">
        <w:rPr>
          <w:rFonts w:cstheme="minorHAnsi"/>
        </w:rPr>
        <w:t xml:space="preserve">edessä olevasta ruokapulasta. </w:t>
      </w:r>
    </w:p>
    <w:p w14:paraId="7E9E3F14" w14:textId="77777777" w:rsidR="00EC4127" w:rsidRPr="00F65225" w:rsidRDefault="00EC4127" w:rsidP="00EC4127">
      <w:pPr>
        <w:rPr>
          <w:rFonts w:cstheme="minorHAnsi"/>
        </w:rPr>
      </w:pPr>
    </w:p>
    <w:p w14:paraId="17E6EEC2" w14:textId="77777777" w:rsidR="00EC4127" w:rsidRPr="00F65225" w:rsidRDefault="00EC4127" w:rsidP="00EC4127">
      <w:pPr>
        <w:rPr>
          <w:rFonts w:cstheme="minorHAnsi"/>
        </w:rPr>
      </w:pPr>
      <w:r w:rsidRPr="00F65225">
        <w:rPr>
          <w:rFonts w:cstheme="minorHAnsi"/>
        </w:rPr>
        <w:t>Jumalan sanassa on kirjoitettu tällaisista tapahtumista. Raamattu kertoo meille, että ennen Jeesuksen toista tulemista</w:t>
      </w:r>
      <w:r w:rsidRPr="00F65225">
        <w:rPr>
          <w:rFonts w:cstheme="minorHAnsi"/>
          <w:lang w:val="fi-FI"/>
        </w:rPr>
        <w:t xml:space="preserve"> ja tämän maailman loppua</w:t>
      </w:r>
      <w:r w:rsidRPr="00F65225">
        <w:rPr>
          <w:rFonts w:cstheme="minorHAnsi"/>
        </w:rPr>
        <w:t>: ”Kansa nousee kansaa vastaan ja valtakunta valtakuntaa vastaan, ja joka puolella on suuria maanjäristyksiä, nälänhätää ja ruttotauteja. Kauhistuttavia asioita tapahtuu, ja taivaalla näkyy suuria ennusmerkkejä.” (Luuk. 21:10-11)</w:t>
      </w:r>
    </w:p>
    <w:p w14:paraId="11625222" w14:textId="77777777" w:rsidR="00EC4127" w:rsidRPr="00F65225" w:rsidRDefault="00EC4127" w:rsidP="00EC4127">
      <w:pPr>
        <w:rPr>
          <w:rFonts w:cstheme="minorHAnsi"/>
        </w:rPr>
      </w:pPr>
    </w:p>
    <w:p w14:paraId="03F5AB09" w14:textId="230B9AF8" w:rsidR="00EC4127" w:rsidRPr="00F65225" w:rsidRDefault="00EC4127" w:rsidP="00EC4127">
      <w:pPr>
        <w:rPr>
          <w:rFonts w:cstheme="minorHAnsi"/>
          <w:lang w:val="fi-FI"/>
        </w:rPr>
      </w:pPr>
      <w:r w:rsidRPr="00F65225">
        <w:rPr>
          <w:rFonts w:cstheme="minorHAnsi"/>
        </w:rPr>
        <w:t xml:space="preserve">En tiedä olemmeko jo keskellä näitä Jeesuksen mainitsemia </w:t>
      </w:r>
      <w:r w:rsidRPr="00F65225">
        <w:rPr>
          <w:rFonts w:cstheme="minorHAnsi"/>
          <w:lang w:val="fi-FI"/>
        </w:rPr>
        <w:t xml:space="preserve">tämän maailman viimeisiä </w:t>
      </w:r>
      <w:r w:rsidRPr="00F65225">
        <w:rPr>
          <w:rFonts w:cstheme="minorHAnsi"/>
        </w:rPr>
        <w:t xml:space="preserve">tapahtumia. En tiedä tuleeko Jeesus takaisin </w:t>
      </w:r>
      <w:r w:rsidRPr="00F65225">
        <w:rPr>
          <w:rFonts w:cstheme="minorHAnsi"/>
          <w:lang w:val="fi-FI"/>
        </w:rPr>
        <w:t xml:space="preserve">omana </w:t>
      </w:r>
      <w:r w:rsidRPr="00F65225">
        <w:rPr>
          <w:rFonts w:cstheme="minorHAnsi"/>
        </w:rPr>
        <w:t>elinaikana</w:t>
      </w:r>
      <w:r w:rsidRPr="00F65225">
        <w:rPr>
          <w:rFonts w:cstheme="minorHAnsi"/>
          <w:lang w:val="fi-FI"/>
        </w:rPr>
        <w:t>mme</w:t>
      </w:r>
      <w:r w:rsidRPr="00F65225">
        <w:rPr>
          <w:rFonts w:cstheme="minorHAnsi"/>
        </w:rPr>
        <w:t xml:space="preserve">. Sen kuitenkin tiedän, että </w:t>
      </w:r>
      <w:r w:rsidRPr="00F65225">
        <w:rPr>
          <w:rFonts w:cstheme="minorHAnsi"/>
          <w:lang w:val="fi-FI"/>
        </w:rPr>
        <w:t xml:space="preserve">Raamatun opetuksen mukaan olemme eläneet lopunajassa aina </w:t>
      </w:r>
      <w:r w:rsidRPr="00F65225">
        <w:rPr>
          <w:rFonts w:cstheme="minorHAnsi"/>
        </w:rPr>
        <w:t>Jeesuksen taivaaseen astumisesta lähtien</w:t>
      </w:r>
      <w:r w:rsidR="001D6003" w:rsidRPr="00F65225">
        <w:rPr>
          <w:rFonts w:cstheme="minorHAnsi"/>
          <w:lang w:val="fi-FI"/>
        </w:rPr>
        <w:t>.</w:t>
      </w:r>
    </w:p>
    <w:p w14:paraId="02AF3318" w14:textId="77777777" w:rsidR="00EC4127" w:rsidRPr="00F65225" w:rsidRDefault="00EC4127" w:rsidP="00EC4127">
      <w:pPr>
        <w:rPr>
          <w:rFonts w:cstheme="minorHAnsi"/>
        </w:rPr>
      </w:pPr>
    </w:p>
    <w:p w14:paraId="287F4B4D" w14:textId="74B8A5ED" w:rsidR="000465B3" w:rsidRPr="00F65225" w:rsidRDefault="0095266B" w:rsidP="00EC4127">
      <w:pPr>
        <w:rPr>
          <w:rFonts w:cstheme="minorHAnsi"/>
        </w:rPr>
      </w:pPr>
      <w:r w:rsidRPr="00F65225">
        <w:rPr>
          <w:rFonts w:cstheme="minorHAnsi"/>
          <w:lang w:val="fi-FI"/>
        </w:rPr>
        <w:t xml:space="preserve">Johannes </w:t>
      </w:r>
      <w:r w:rsidR="001D6003" w:rsidRPr="00F65225">
        <w:rPr>
          <w:rFonts w:cstheme="minorHAnsi"/>
          <w:lang w:val="fi-FI"/>
        </w:rPr>
        <w:t xml:space="preserve">nimittäin </w:t>
      </w:r>
      <w:r w:rsidRPr="00F65225">
        <w:rPr>
          <w:rFonts w:cstheme="minorHAnsi"/>
          <w:lang w:val="fi-FI"/>
        </w:rPr>
        <w:t xml:space="preserve">kirjoittaa kirjeessään: </w:t>
      </w:r>
      <w:r w:rsidR="00EC4127" w:rsidRPr="00F65225">
        <w:rPr>
          <w:rFonts w:cstheme="minorHAnsi"/>
          <w:lang w:val="fi-FI"/>
        </w:rPr>
        <w:t>”</w:t>
      </w:r>
      <w:r w:rsidR="00EC4127" w:rsidRPr="00F65225">
        <w:rPr>
          <w:rFonts w:cstheme="minorHAnsi"/>
        </w:rPr>
        <w:t>Lapseni, viimeinen aika on käsillä. Te olette kuulleet, että on tulossa Antikristus, ja niin onkin nyt monia antikristuksia ilmaantunut. Tästä me tiedämme, että viimeinen aika on käsillä.</w:t>
      </w:r>
      <w:r w:rsidR="00EC4127" w:rsidRPr="00F65225">
        <w:rPr>
          <w:rFonts w:cstheme="minorHAnsi"/>
          <w:lang w:val="fi-FI"/>
        </w:rPr>
        <w:t xml:space="preserve">” </w:t>
      </w:r>
      <w:r w:rsidR="00EC4127" w:rsidRPr="00F65225">
        <w:rPr>
          <w:rFonts w:cstheme="minorHAnsi"/>
        </w:rPr>
        <w:t>(1. Joh. 2:18)</w:t>
      </w:r>
      <w:r w:rsidR="00517A36" w:rsidRPr="00F65225">
        <w:rPr>
          <w:rFonts w:cstheme="minorHAnsi"/>
          <w:lang w:val="fi-FI"/>
        </w:rPr>
        <w:t xml:space="preserve"> </w:t>
      </w:r>
      <w:r w:rsidR="000465B3" w:rsidRPr="00F65225">
        <w:rPr>
          <w:rFonts w:cstheme="minorHAnsi"/>
          <w:lang w:val="fi-FI"/>
        </w:rPr>
        <w:t>Jeesus rohkaisee omiaan tällaisessa tilanteessa: ”</w:t>
      </w:r>
      <w:r w:rsidR="00473130" w:rsidRPr="00F65225">
        <w:rPr>
          <w:rFonts w:cstheme="minorHAnsi"/>
          <w:lang w:val="fi-FI"/>
        </w:rPr>
        <w:t>Kun nuo tapahtumat alkavat, nostakaa rohkeasti päänne pystyyn, sillä teidän vapautuksenne on lähellä.” (Matt. 21:28)</w:t>
      </w:r>
    </w:p>
    <w:p w14:paraId="227BEBC9" w14:textId="4FB3C511" w:rsidR="00BE6760" w:rsidRPr="00F65225" w:rsidRDefault="00BE6760" w:rsidP="00EC4127">
      <w:pPr>
        <w:rPr>
          <w:rFonts w:cstheme="minorHAnsi"/>
          <w:b/>
          <w:bCs/>
          <w:lang w:val="fi-FI"/>
        </w:rPr>
      </w:pPr>
      <w:r w:rsidRPr="00F65225">
        <w:rPr>
          <w:rFonts w:cstheme="minorHAnsi"/>
          <w:b/>
          <w:bCs/>
          <w:lang w:val="fi-FI"/>
        </w:rPr>
        <w:lastRenderedPageBreak/>
        <w:t>Rohkeasti kristittynä!</w:t>
      </w:r>
    </w:p>
    <w:p w14:paraId="3D229E97" w14:textId="77777777" w:rsidR="00BE6760" w:rsidRPr="00F65225" w:rsidRDefault="00BE6760" w:rsidP="00EC4127">
      <w:pPr>
        <w:rPr>
          <w:rFonts w:cstheme="minorHAnsi"/>
          <w:lang w:val="fi-FI"/>
        </w:rPr>
      </w:pPr>
    </w:p>
    <w:p w14:paraId="0B1443DC" w14:textId="071148CD" w:rsidR="0095266B" w:rsidRPr="00F65225" w:rsidRDefault="00473130" w:rsidP="00EC4127">
      <w:pPr>
        <w:rPr>
          <w:rFonts w:cstheme="minorHAnsi"/>
          <w:lang w:val="fi-FI"/>
        </w:rPr>
      </w:pPr>
      <w:r w:rsidRPr="00F65225">
        <w:rPr>
          <w:rFonts w:cstheme="minorHAnsi"/>
          <w:lang w:val="fi-FI"/>
        </w:rPr>
        <w:t xml:space="preserve">Kun ympärillämme pimenee ja ajat käyvät yhä raskaammiksi, Jeesus kehottaa meitä nostamaan päämme pystyyn. Ajattelen, että tähän sisältyy kaksi tärkeää </w:t>
      </w:r>
      <w:r w:rsidR="0095266B" w:rsidRPr="00F65225">
        <w:rPr>
          <w:rFonts w:cstheme="minorHAnsi"/>
          <w:lang w:val="fi-FI"/>
        </w:rPr>
        <w:t>näkökulmaa</w:t>
      </w:r>
      <w:r w:rsidRPr="00F65225">
        <w:rPr>
          <w:rFonts w:cstheme="minorHAnsi"/>
          <w:lang w:val="fi-FI"/>
        </w:rPr>
        <w:t xml:space="preserve">. </w:t>
      </w:r>
    </w:p>
    <w:p w14:paraId="676F14FC" w14:textId="77777777" w:rsidR="0095266B" w:rsidRPr="00F65225" w:rsidRDefault="0095266B" w:rsidP="00EC4127">
      <w:pPr>
        <w:rPr>
          <w:rFonts w:cstheme="minorHAnsi"/>
          <w:lang w:val="fi-FI"/>
        </w:rPr>
      </w:pPr>
    </w:p>
    <w:p w14:paraId="02653371" w14:textId="71FE00B6" w:rsidR="00AB5FEC" w:rsidRPr="00F65225" w:rsidRDefault="00473130" w:rsidP="00EC4127">
      <w:pPr>
        <w:rPr>
          <w:rFonts w:cstheme="minorHAnsi"/>
        </w:rPr>
      </w:pPr>
      <w:r w:rsidRPr="00F65225">
        <w:rPr>
          <w:rFonts w:cstheme="minorHAnsi"/>
          <w:lang w:val="fi-FI"/>
        </w:rPr>
        <w:t xml:space="preserve">Ensinnäkin meidän tulee kääntää katseemme </w:t>
      </w:r>
      <w:r w:rsidR="004978CB" w:rsidRPr="00F65225">
        <w:rPr>
          <w:rFonts w:cstheme="minorHAnsi"/>
          <w:lang w:val="fi-FI"/>
        </w:rPr>
        <w:t>Jeesukseen. Jeesuksen elämä,</w:t>
      </w:r>
      <w:r w:rsidR="0095266B" w:rsidRPr="00F65225">
        <w:rPr>
          <w:rFonts w:cstheme="minorHAnsi"/>
          <w:lang w:val="fi-FI"/>
        </w:rPr>
        <w:t xml:space="preserve"> risti</w:t>
      </w:r>
      <w:r w:rsidR="00DE39EF">
        <w:rPr>
          <w:rFonts w:cstheme="minorHAnsi"/>
          <w:lang w:val="fi-FI"/>
        </w:rPr>
        <w:t xml:space="preserve">nkuolema </w:t>
      </w:r>
      <w:r w:rsidR="004978CB" w:rsidRPr="00F65225">
        <w:rPr>
          <w:rFonts w:cstheme="minorHAnsi"/>
          <w:lang w:val="fi-FI"/>
        </w:rPr>
        <w:t xml:space="preserve">ja ylösnousemus ovat </w:t>
      </w:r>
      <w:r w:rsidR="0095266B" w:rsidRPr="00F65225">
        <w:rPr>
          <w:rFonts w:cstheme="minorHAnsi"/>
          <w:lang w:val="fi-FI"/>
        </w:rPr>
        <w:t xml:space="preserve">kristillisen uskomme perusta. Jeesus on </w:t>
      </w:r>
      <w:r w:rsidR="004978CB" w:rsidRPr="00F65225">
        <w:rPr>
          <w:rFonts w:cstheme="minorHAnsi"/>
          <w:lang w:val="fi-FI"/>
        </w:rPr>
        <w:t>ainoa turva ja lohdutus</w:t>
      </w:r>
      <w:r w:rsidR="00DB5C9A" w:rsidRPr="00F65225">
        <w:rPr>
          <w:rFonts w:cstheme="minorHAnsi"/>
          <w:lang w:val="fi-FI"/>
        </w:rPr>
        <w:t>,</w:t>
      </w:r>
      <w:r w:rsidR="004978CB" w:rsidRPr="00F65225">
        <w:rPr>
          <w:rFonts w:cstheme="minorHAnsi"/>
          <w:lang w:val="fi-FI"/>
        </w:rPr>
        <w:t xml:space="preserve"> joka kestää mitä tahansa ympärillämme tapahtuukin. Jeesus itse sanoi opetuslapsilleen</w:t>
      </w:r>
      <w:r w:rsidR="0095266B" w:rsidRPr="00F65225">
        <w:rPr>
          <w:rFonts w:cstheme="minorHAnsi"/>
          <w:lang w:val="fi-FI"/>
        </w:rPr>
        <w:t>:</w:t>
      </w:r>
      <w:r w:rsidR="004978CB" w:rsidRPr="00F65225">
        <w:rPr>
          <w:rFonts w:cstheme="minorHAnsi"/>
          <w:lang w:val="fi-FI"/>
        </w:rPr>
        <w:t xml:space="preserve"> ”</w:t>
      </w:r>
      <w:r w:rsidR="00AB5FEC" w:rsidRPr="00F65225">
        <w:rPr>
          <w:rFonts w:cstheme="minorHAnsi"/>
          <w:lang w:val="fi-FI"/>
        </w:rPr>
        <w:t>Minä olen tie, totuus ja elämä</w:t>
      </w:r>
      <w:r w:rsidR="005A61B4" w:rsidRPr="00F65225">
        <w:rPr>
          <w:rFonts w:cstheme="minorHAnsi"/>
          <w:lang w:val="fi-FI"/>
        </w:rPr>
        <w:t xml:space="preserve">. </w:t>
      </w:r>
      <w:r w:rsidR="005A61B4" w:rsidRPr="00F65225">
        <w:rPr>
          <w:rFonts w:cstheme="minorHAnsi"/>
        </w:rPr>
        <w:t>Ei kukaan pääse Isän luo muuten kuin minun kauttani.</w:t>
      </w:r>
      <w:r w:rsidR="00AB5FEC" w:rsidRPr="00F65225">
        <w:rPr>
          <w:rFonts w:cstheme="minorHAnsi"/>
          <w:lang w:val="fi-FI"/>
        </w:rPr>
        <w:t>” (</w:t>
      </w:r>
      <w:proofErr w:type="spellStart"/>
      <w:r w:rsidR="00AB5FEC" w:rsidRPr="00F65225">
        <w:rPr>
          <w:rFonts w:cstheme="minorHAnsi"/>
          <w:lang w:val="fi-FI"/>
        </w:rPr>
        <w:t>Joh</w:t>
      </w:r>
      <w:proofErr w:type="spellEnd"/>
      <w:r w:rsidR="00AB5FEC" w:rsidRPr="00F65225">
        <w:rPr>
          <w:rFonts w:cstheme="minorHAnsi"/>
          <w:lang w:val="fi-FI"/>
        </w:rPr>
        <w:t xml:space="preserve">. 14:6) Jeesus on </w:t>
      </w:r>
      <w:r w:rsidR="005A61B4" w:rsidRPr="00F65225">
        <w:rPr>
          <w:rFonts w:cstheme="minorHAnsi"/>
          <w:lang w:val="fi-FI"/>
        </w:rPr>
        <w:t xml:space="preserve">ainoa </w:t>
      </w:r>
      <w:r w:rsidR="00AB5FEC" w:rsidRPr="00F65225">
        <w:rPr>
          <w:rFonts w:cstheme="minorHAnsi"/>
          <w:lang w:val="fi-FI"/>
        </w:rPr>
        <w:t>tie Isän Jumalan yhteyteen.</w:t>
      </w:r>
    </w:p>
    <w:p w14:paraId="29176B13" w14:textId="0273865B" w:rsidR="00AB5FEC" w:rsidRPr="00F65225" w:rsidRDefault="00AB5FEC" w:rsidP="00EC4127">
      <w:pPr>
        <w:rPr>
          <w:rFonts w:cstheme="minorHAnsi"/>
          <w:lang w:val="fi-FI"/>
        </w:rPr>
      </w:pPr>
    </w:p>
    <w:p w14:paraId="24F60B5B" w14:textId="47C9FECE" w:rsidR="00AB5FEC" w:rsidRPr="00F65225" w:rsidRDefault="00624FBB" w:rsidP="00EC4127">
      <w:pPr>
        <w:rPr>
          <w:rFonts w:cstheme="minorHAnsi"/>
          <w:lang w:val="fi-FI"/>
        </w:rPr>
      </w:pPr>
      <w:r w:rsidRPr="00F65225">
        <w:rPr>
          <w:rFonts w:cstheme="minorHAnsi"/>
          <w:lang w:val="fi-FI"/>
        </w:rPr>
        <w:t>Jeesu</w:t>
      </w:r>
      <w:r w:rsidR="00BB55EC" w:rsidRPr="00F65225">
        <w:rPr>
          <w:rFonts w:cstheme="minorHAnsi"/>
          <w:lang w:val="fi-FI"/>
        </w:rPr>
        <w:t xml:space="preserve">s puhuu samasta asiasta hieman toisesta näkökulmasta </w:t>
      </w:r>
      <w:r w:rsidRPr="00F65225">
        <w:rPr>
          <w:rFonts w:cstheme="minorHAnsi"/>
          <w:lang w:val="fi-FI"/>
        </w:rPr>
        <w:t>Matteuksen evankeliumin kuudennes</w:t>
      </w:r>
      <w:r w:rsidR="00BB55EC" w:rsidRPr="00F65225">
        <w:rPr>
          <w:rFonts w:cstheme="minorHAnsi"/>
          <w:lang w:val="fi-FI"/>
        </w:rPr>
        <w:t>s</w:t>
      </w:r>
      <w:r w:rsidRPr="00F65225">
        <w:rPr>
          <w:rFonts w:cstheme="minorHAnsi"/>
          <w:lang w:val="fi-FI"/>
        </w:rPr>
        <w:t xml:space="preserve">a luvusta: </w:t>
      </w:r>
      <w:r w:rsidR="0095266B" w:rsidRPr="00F65225">
        <w:rPr>
          <w:rFonts w:cstheme="minorHAnsi"/>
          <w:lang w:val="fi-FI"/>
        </w:rPr>
        <w:t>”</w:t>
      </w:r>
      <w:r w:rsidRPr="00F65225">
        <w:rPr>
          <w:rFonts w:cstheme="minorHAnsi"/>
          <w:lang w:val="fi-FI"/>
        </w:rPr>
        <w:t xml:space="preserve">Etsikää ennen kaikkea Jumalan valtakuntaa ja hänen vanhurskasta tahtoaan…” (Matt.6:33) </w:t>
      </w:r>
      <w:r w:rsidR="00AD45C9" w:rsidRPr="00F65225">
        <w:rPr>
          <w:rFonts w:cstheme="minorHAnsi"/>
          <w:lang w:val="fi-FI"/>
        </w:rPr>
        <w:t>Jeesus haluaa meidän kaikissa tilanteissa etsivän Jumalaa ja hänen tahtoaan. Kun näin teemme, meille annetaan myös kaikki muu mitä tarvitsemme.</w:t>
      </w:r>
    </w:p>
    <w:p w14:paraId="49A66229" w14:textId="0F10A6F9" w:rsidR="00AD45C9" w:rsidRPr="00F65225" w:rsidRDefault="00AD45C9" w:rsidP="00EC4127">
      <w:pPr>
        <w:rPr>
          <w:rFonts w:cstheme="minorHAnsi"/>
          <w:lang w:val="fi-FI"/>
        </w:rPr>
      </w:pPr>
    </w:p>
    <w:p w14:paraId="0CE25D66" w14:textId="46C4BAC9" w:rsidR="00AD45C9" w:rsidRPr="00F65225" w:rsidRDefault="00AD45C9" w:rsidP="00EC4127">
      <w:pPr>
        <w:rPr>
          <w:rFonts w:cstheme="minorHAnsi"/>
          <w:lang w:val="fi-FI"/>
        </w:rPr>
      </w:pPr>
      <w:r w:rsidRPr="00F65225">
        <w:rPr>
          <w:rFonts w:cstheme="minorHAnsi"/>
          <w:lang w:val="fi-FI"/>
        </w:rPr>
        <w:t xml:space="preserve">Näin meidän tulee siis nostaa päämme katsoaksemme Kristukseen. Jos päämme on painuksissa </w:t>
      </w:r>
      <w:r w:rsidR="004D32EC" w:rsidRPr="00F65225">
        <w:rPr>
          <w:rFonts w:cstheme="minorHAnsi"/>
          <w:lang w:val="fi-FI"/>
        </w:rPr>
        <w:t xml:space="preserve">meille käy, kuten minulle kävi juhannuksena lenkkeillessäni. Olimme vaimoni kanssa hölkkäämässä aamulla, kun vaimoni sanoi minulle ”Katso peura”. Katseeni kohdistui kuitenkin omiin jalkoihini ja niin peura ennätti mennä metsän pusikoihin ennen kuin ehdin nähdä sitä. Jos emme pidä katsettamme </w:t>
      </w:r>
      <w:r w:rsidR="006A2FD9" w:rsidRPr="00F65225">
        <w:rPr>
          <w:rFonts w:cstheme="minorHAnsi"/>
          <w:lang w:val="fi-FI"/>
        </w:rPr>
        <w:t>menosuunnassa, emme näe minne olemme menossa</w:t>
      </w:r>
      <w:r w:rsidR="00BB55EC" w:rsidRPr="00F65225">
        <w:rPr>
          <w:rFonts w:cstheme="minorHAnsi"/>
          <w:lang w:val="fi-FI"/>
        </w:rPr>
        <w:t xml:space="preserve"> ja mitä ympärillämme tapahtuu, vaan</w:t>
      </w:r>
      <w:r w:rsidR="006A2FD9" w:rsidRPr="00F65225">
        <w:rPr>
          <w:rFonts w:cstheme="minorHAnsi"/>
          <w:lang w:val="fi-FI"/>
        </w:rPr>
        <w:t xml:space="preserve"> huomiomme kiinnittyy liiaksi itseemme.</w:t>
      </w:r>
      <w:r w:rsidR="0002536C" w:rsidRPr="00F65225">
        <w:rPr>
          <w:rFonts w:cstheme="minorHAnsi"/>
          <w:lang w:val="fi-FI"/>
        </w:rPr>
        <w:t xml:space="preserve"> Itsemme sijaan meidän tul</w:t>
      </w:r>
      <w:r w:rsidR="00A97D5F">
        <w:rPr>
          <w:rFonts w:cstheme="minorHAnsi"/>
          <w:lang w:val="fi-FI"/>
        </w:rPr>
        <w:t>ee</w:t>
      </w:r>
      <w:r w:rsidR="0002536C" w:rsidRPr="00F65225">
        <w:rPr>
          <w:rFonts w:cstheme="minorHAnsi"/>
          <w:lang w:val="fi-FI"/>
        </w:rPr>
        <w:t xml:space="preserve"> katsoa Jeesukseen.</w:t>
      </w:r>
    </w:p>
    <w:p w14:paraId="7E2A7450" w14:textId="3DBD2E27" w:rsidR="006A2FD9" w:rsidRPr="00F65225" w:rsidRDefault="006A2FD9" w:rsidP="00EC4127">
      <w:pPr>
        <w:rPr>
          <w:rFonts w:cstheme="minorHAnsi"/>
          <w:lang w:val="fi-FI"/>
        </w:rPr>
      </w:pPr>
    </w:p>
    <w:p w14:paraId="1DA06935" w14:textId="5B567FA2" w:rsidR="006A2FD9" w:rsidRPr="00F65225" w:rsidRDefault="006A2FD9" w:rsidP="00EC4127">
      <w:pPr>
        <w:rPr>
          <w:rFonts w:cstheme="minorHAnsi"/>
          <w:lang w:val="fi-FI"/>
        </w:rPr>
      </w:pPr>
      <w:proofErr w:type="gramStart"/>
      <w:r w:rsidRPr="00F65225">
        <w:rPr>
          <w:rFonts w:cstheme="minorHAnsi"/>
          <w:lang w:val="fi-FI"/>
        </w:rPr>
        <w:t>Tois</w:t>
      </w:r>
      <w:r w:rsidR="00BB55EC" w:rsidRPr="00F65225">
        <w:rPr>
          <w:rFonts w:cstheme="minorHAnsi"/>
          <w:lang w:val="fi-FI"/>
        </w:rPr>
        <w:t>eksi</w:t>
      </w:r>
      <w:r w:rsidR="00A97D5F">
        <w:rPr>
          <w:rFonts w:cstheme="minorHAnsi"/>
          <w:lang w:val="fi-FI"/>
        </w:rPr>
        <w:t>,</w:t>
      </w:r>
      <w:proofErr w:type="gramEnd"/>
      <w:r w:rsidR="00A97D5F">
        <w:rPr>
          <w:rFonts w:cstheme="minorHAnsi"/>
          <w:lang w:val="fi-FI"/>
        </w:rPr>
        <w:t xml:space="preserve"> </w:t>
      </w:r>
      <w:r w:rsidRPr="00F65225">
        <w:rPr>
          <w:rFonts w:cstheme="minorHAnsi"/>
          <w:lang w:val="fi-FI"/>
        </w:rPr>
        <w:t xml:space="preserve">Jeesuksen </w:t>
      </w:r>
      <w:r w:rsidR="00FD563A" w:rsidRPr="00F65225">
        <w:rPr>
          <w:rFonts w:cstheme="minorHAnsi"/>
          <w:lang w:val="fi-FI"/>
        </w:rPr>
        <w:t>kehotukseen</w:t>
      </w:r>
      <w:r w:rsidRPr="00F65225">
        <w:rPr>
          <w:rFonts w:cstheme="minorHAnsi"/>
          <w:lang w:val="fi-FI"/>
        </w:rPr>
        <w:t xml:space="preserve"> nostaa pää pystyyn sisältyy myös </w:t>
      </w:r>
      <w:r w:rsidR="00FD563A" w:rsidRPr="00F65225">
        <w:rPr>
          <w:rFonts w:cstheme="minorHAnsi"/>
          <w:lang w:val="fi-FI"/>
        </w:rPr>
        <w:t>kutsu</w:t>
      </w:r>
      <w:r w:rsidRPr="00F65225">
        <w:rPr>
          <w:rFonts w:cstheme="minorHAnsi"/>
          <w:lang w:val="fi-FI"/>
        </w:rPr>
        <w:t xml:space="preserve"> rohkeuteen. </w:t>
      </w:r>
      <w:r w:rsidR="00FD563A" w:rsidRPr="00F65225">
        <w:rPr>
          <w:rFonts w:cstheme="minorHAnsi"/>
          <w:lang w:val="fi-FI"/>
        </w:rPr>
        <w:t>Kristittyinä mei</w:t>
      </w:r>
      <w:r w:rsidR="003B2DC4" w:rsidRPr="00F65225">
        <w:rPr>
          <w:rFonts w:cstheme="minorHAnsi"/>
          <w:lang w:val="fi-FI"/>
        </w:rPr>
        <w:t>dän ei tarvitse pälyillä arkana jalkojamme</w:t>
      </w:r>
      <w:r w:rsidR="00841895" w:rsidRPr="00F65225">
        <w:rPr>
          <w:rFonts w:cstheme="minorHAnsi"/>
          <w:lang w:val="fi-FI"/>
        </w:rPr>
        <w:t xml:space="preserve">, </w:t>
      </w:r>
      <w:r w:rsidR="003B2DC4" w:rsidRPr="00F65225">
        <w:rPr>
          <w:rFonts w:cstheme="minorHAnsi"/>
          <w:lang w:val="fi-FI"/>
        </w:rPr>
        <w:t>vaan meit</w:t>
      </w:r>
      <w:r w:rsidR="00FD563A" w:rsidRPr="00F65225">
        <w:rPr>
          <w:rFonts w:cstheme="minorHAnsi"/>
          <w:lang w:val="fi-FI"/>
        </w:rPr>
        <w:t>ä kutsutaan seuraamaan rohkeasti Kristusta.</w:t>
      </w:r>
    </w:p>
    <w:p w14:paraId="6D5821A7" w14:textId="4492278E" w:rsidR="00FD563A" w:rsidRPr="00F65225" w:rsidRDefault="00FD563A" w:rsidP="00EC4127">
      <w:pPr>
        <w:rPr>
          <w:rFonts w:cstheme="minorHAnsi"/>
          <w:lang w:val="fi-FI"/>
        </w:rPr>
      </w:pPr>
    </w:p>
    <w:p w14:paraId="268852BA" w14:textId="51A88596" w:rsidR="00FD563A" w:rsidRPr="00F65225" w:rsidRDefault="00EC2579" w:rsidP="00EC4127">
      <w:pPr>
        <w:rPr>
          <w:rFonts w:cstheme="minorHAnsi"/>
          <w:lang w:val="fi-FI"/>
        </w:rPr>
      </w:pPr>
      <w:r w:rsidRPr="00F65225">
        <w:rPr>
          <w:rFonts w:cstheme="minorHAnsi"/>
          <w:lang w:val="fi-FI"/>
        </w:rPr>
        <w:t>Rohkeutta me myös tarvitsemme, sillä ympäröivä y</w:t>
      </w:r>
      <w:r w:rsidR="0034003C" w:rsidRPr="00F65225">
        <w:rPr>
          <w:rFonts w:cstheme="minorHAnsi"/>
          <w:lang w:val="fi-FI"/>
        </w:rPr>
        <w:t>hteiskunta luisuu kovaa vauhtia yhä kauemmaksi kristillis</w:t>
      </w:r>
      <w:r w:rsidR="00A97D5F">
        <w:rPr>
          <w:rFonts w:cstheme="minorHAnsi"/>
          <w:lang w:val="fi-FI"/>
        </w:rPr>
        <w:t>e</w:t>
      </w:r>
      <w:r w:rsidR="0034003C" w:rsidRPr="00F65225">
        <w:rPr>
          <w:rFonts w:cstheme="minorHAnsi"/>
          <w:lang w:val="fi-FI"/>
        </w:rPr>
        <w:t xml:space="preserve">stä </w:t>
      </w:r>
      <w:r w:rsidR="00097524">
        <w:rPr>
          <w:rFonts w:cstheme="minorHAnsi"/>
          <w:lang w:val="fi-FI"/>
        </w:rPr>
        <w:t xml:space="preserve">uskosta ja </w:t>
      </w:r>
      <w:r w:rsidR="0034003C" w:rsidRPr="00F65225">
        <w:rPr>
          <w:rFonts w:cstheme="minorHAnsi"/>
          <w:lang w:val="fi-FI"/>
        </w:rPr>
        <w:t>arvoista.</w:t>
      </w:r>
      <w:r w:rsidR="00D75A51" w:rsidRPr="00F65225">
        <w:rPr>
          <w:rFonts w:cstheme="minorHAnsi"/>
          <w:lang w:val="fi-FI"/>
        </w:rPr>
        <w:t xml:space="preserve"> </w:t>
      </w:r>
      <w:r w:rsidR="0002536C" w:rsidRPr="00F65225">
        <w:rPr>
          <w:rFonts w:cstheme="minorHAnsi"/>
          <w:lang w:val="fi-FI"/>
        </w:rPr>
        <w:t>Tämä tarkoittaa sitä,</w:t>
      </w:r>
      <w:r w:rsidR="00EC36B0" w:rsidRPr="00F65225">
        <w:rPr>
          <w:rFonts w:cstheme="minorHAnsi"/>
          <w:lang w:val="fi-FI"/>
        </w:rPr>
        <w:t xml:space="preserve"> että ympärillämme elävien ihmisten </w:t>
      </w:r>
      <w:r w:rsidR="008B4B44" w:rsidRPr="00F65225">
        <w:rPr>
          <w:rFonts w:cstheme="minorHAnsi"/>
          <w:lang w:val="fi-FI"/>
        </w:rPr>
        <w:t>arvo</w:t>
      </w:r>
      <w:r w:rsidR="00EC36B0" w:rsidRPr="00F65225">
        <w:rPr>
          <w:rFonts w:cstheme="minorHAnsi"/>
          <w:lang w:val="fi-FI"/>
        </w:rPr>
        <w:t xml:space="preserve">maailma on yhä kauempana </w:t>
      </w:r>
      <w:r w:rsidR="008B4B44" w:rsidRPr="00F65225">
        <w:rPr>
          <w:rFonts w:cstheme="minorHAnsi"/>
          <w:lang w:val="fi-FI"/>
        </w:rPr>
        <w:t>omastamm</w:t>
      </w:r>
      <w:r w:rsidR="00EC36B0" w:rsidRPr="00F65225">
        <w:rPr>
          <w:rFonts w:cstheme="minorHAnsi"/>
          <w:lang w:val="fi-FI"/>
        </w:rPr>
        <w:t>e</w:t>
      </w:r>
      <w:r w:rsidRPr="00F65225">
        <w:rPr>
          <w:rFonts w:cstheme="minorHAnsi"/>
          <w:lang w:val="fi-FI"/>
        </w:rPr>
        <w:t>, mikä johtaa siihen, että ihmisten on yhä vaikeampi ymmärtää uskoamme ja luottamustamme Jumalan sanaan.</w:t>
      </w:r>
    </w:p>
    <w:p w14:paraId="117BC753" w14:textId="549A7020" w:rsidR="0011158D" w:rsidRPr="00F65225" w:rsidRDefault="0011158D" w:rsidP="00EC4127">
      <w:pPr>
        <w:rPr>
          <w:rFonts w:cstheme="minorHAnsi"/>
          <w:lang w:val="fi-FI"/>
        </w:rPr>
      </w:pPr>
    </w:p>
    <w:p w14:paraId="43CC6593" w14:textId="116AA951" w:rsidR="0011158D" w:rsidRPr="00F65225" w:rsidRDefault="0001132D" w:rsidP="00EC4127">
      <w:pPr>
        <w:rPr>
          <w:rFonts w:cstheme="minorHAnsi"/>
          <w:lang w:val="fi-FI"/>
        </w:rPr>
      </w:pPr>
      <w:r w:rsidRPr="00F65225">
        <w:rPr>
          <w:rFonts w:cstheme="minorHAnsi"/>
          <w:lang w:val="fi-FI"/>
        </w:rPr>
        <w:t>Tarvitsemme rohkeutta pysyä Jumalan sanassa, sillä meillä on synnistä johtuva synnynnäinen taipumus</w:t>
      </w:r>
      <w:r w:rsidR="0011158D" w:rsidRPr="00F65225">
        <w:rPr>
          <w:rFonts w:cstheme="minorHAnsi"/>
          <w:lang w:val="fi-FI"/>
        </w:rPr>
        <w:t xml:space="preserve"> mukautua niihin olosuhteisiin</w:t>
      </w:r>
      <w:r w:rsidR="007C5B2B" w:rsidRPr="00F65225">
        <w:rPr>
          <w:rFonts w:cstheme="minorHAnsi"/>
          <w:lang w:val="fi-FI"/>
        </w:rPr>
        <w:t>,</w:t>
      </w:r>
      <w:r w:rsidR="0011158D" w:rsidRPr="00F65225">
        <w:rPr>
          <w:rFonts w:cstheme="minorHAnsi"/>
          <w:lang w:val="fi-FI"/>
        </w:rPr>
        <w:t xml:space="preserve"> joiden keskellä elämme. </w:t>
      </w:r>
      <w:r w:rsidR="007C5B2B" w:rsidRPr="00F65225">
        <w:rPr>
          <w:rFonts w:cstheme="minorHAnsi"/>
          <w:lang w:val="fi-FI"/>
        </w:rPr>
        <w:t xml:space="preserve">Siksi joudumme kysymään itseltämme, </w:t>
      </w:r>
      <w:r w:rsidRPr="00F65225">
        <w:rPr>
          <w:rFonts w:cstheme="minorHAnsi"/>
          <w:lang w:val="fi-FI"/>
        </w:rPr>
        <w:t xml:space="preserve">olemmeko pysyneet uskollisina Jumalan sanalle vai </w:t>
      </w:r>
      <w:r w:rsidR="008B4B44" w:rsidRPr="00F65225">
        <w:rPr>
          <w:rFonts w:cstheme="minorHAnsi"/>
          <w:lang w:val="fi-FI"/>
        </w:rPr>
        <w:t>onko meille käynyt ja käymässä niin, että mu</w:t>
      </w:r>
      <w:r w:rsidR="007C5B2B" w:rsidRPr="00F65225">
        <w:rPr>
          <w:rFonts w:cstheme="minorHAnsi"/>
          <w:lang w:val="fi-FI"/>
        </w:rPr>
        <w:t>kaudumme</w:t>
      </w:r>
      <w:r w:rsidR="008B4B44" w:rsidRPr="00F65225">
        <w:rPr>
          <w:rFonts w:cstheme="minorHAnsi"/>
          <w:lang w:val="fi-FI"/>
        </w:rPr>
        <w:t xml:space="preserve"> </w:t>
      </w:r>
      <w:r w:rsidR="007C5B2B" w:rsidRPr="00F65225">
        <w:rPr>
          <w:rFonts w:cstheme="minorHAnsi"/>
          <w:lang w:val="fi-FI"/>
        </w:rPr>
        <w:t>hiljalleen ympäröivään maailmaan niin, että alamme omaksua sen arvo</w:t>
      </w:r>
      <w:r w:rsidR="008B4B44" w:rsidRPr="00F65225">
        <w:rPr>
          <w:rFonts w:cstheme="minorHAnsi"/>
          <w:lang w:val="fi-FI"/>
        </w:rPr>
        <w:t>ja</w:t>
      </w:r>
      <w:r w:rsidR="00000D66" w:rsidRPr="00F65225">
        <w:rPr>
          <w:rFonts w:cstheme="minorHAnsi"/>
          <w:lang w:val="fi-FI"/>
        </w:rPr>
        <w:t xml:space="preserve"> hyläten Jumalan sanan.</w:t>
      </w:r>
    </w:p>
    <w:p w14:paraId="648CB87F" w14:textId="563F4FB2" w:rsidR="00000D66" w:rsidRPr="00F65225" w:rsidRDefault="00000D66" w:rsidP="00EC4127">
      <w:pPr>
        <w:rPr>
          <w:rFonts w:cstheme="minorHAnsi"/>
          <w:lang w:val="fi-FI"/>
        </w:rPr>
      </w:pPr>
    </w:p>
    <w:p w14:paraId="55E13528" w14:textId="2C7625A7" w:rsidR="001B4EDE" w:rsidRPr="00F65225" w:rsidRDefault="001B4EDE" w:rsidP="00EC4127">
      <w:pPr>
        <w:rPr>
          <w:rFonts w:cstheme="minorHAnsi"/>
          <w:lang w:val="fi-FI"/>
        </w:rPr>
      </w:pPr>
      <w:r w:rsidRPr="00F65225">
        <w:rPr>
          <w:rFonts w:cstheme="minorHAnsi"/>
          <w:lang w:val="fi-FI"/>
        </w:rPr>
        <w:t xml:space="preserve">Jeesus kehottaa meitä etsimään täydellisyyttä: </w:t>
      </w:r>
      <w:r w:rsidR="00C86E1F" w:rsidRPr="00F65225">
        <w:rPr>
          <w:rFonts w:cstheme="minorHAnsi"/>
          <w:lang w:val="fi-FI"/>
        </w:rPr>
        <w:t>”</w:t>
      </w:r>
      <w:r w:rsidRPr="00F65225">
        <w:rPr>
          <w:rFonts w:cstheme="minorHAnsi"/>
          <w:lang w:val="fi-FI"/>
        </w:rPr>
        <w:t>Olkaa siis täydellisiä, niin kuin teidän taivaallinen Isänne on täydellinen.</w:t>
      </w:r>
      <w:r w:rsidR="00C86E1F" w:rsidRPr="00F65225">
        <w:rPr>
          <w:rFonts w:cstheme="minorHAnsi"/>
          <w:lang w:val="fi-FI"/>
        </w:rPr>
        <w:t xml:space="preserve">” </w:t>
      </w:r>
      <w:r w:rsidRPr="00F65225">
        <w:rPr>
          <w:rFonts w:cstheme="minorHAnsi"/>
          <w:lang w:val="fi-FI"/>
        </w:rPr>
        <w:t>(Matt. 5:</w:t>
      </w:r>
      <w:r w:rsidR="00C86E1F" w:rsidRPr="00F65225">
        <w:rPr>
          <w:rFonts w:cstheme="minorHAnsi"/>
          <w:lang w:val="fi-FI"/>
        </w:rPr>
        <w:t>48)</w:t>
      </w:r>
    </w:p>
    <w:p w14:paraId="718DF30E" w14:textId="77777777" w:rsidR="00C86E1F" w:rsidRPr="00F65225" w:rsidRDefault="00C86E1F" w:rsidP="00EC4127">
      <w:pPr>
        <w:rPr>
          <w:rFonts w:cstheme="minorHAnsi"/>
        </w:rPr>
      </w:pPr>
    </w:p>
    <w:p w14:paraId="5175A6FD" w14:textId="31FDE3E4" w:rsidR="00000D66" w:rsidRPr="00F65225" w:rsidRDefault="00555831" w:rsidP="00EC4127">
      <w:pPr>
        <w:rPr>
          <w:rFonts w:cstheme="minorHAnsi"/>
          <w:lang w:val="fi-FI"/>
        </w:rPr>
      </w:pPr>
      <w:r w:rsidRPr="00F65225">
        <w:rPr>
          <w:rFonts w:cstheme="minorHAnsi"/>
          <w:lang w:val="fi-FI"/>
        </w:rPr>
        <w:t>Olen ajoittain törmännyt kysymykseen</w:t>
      </w:r>
      <w:r w:rsidR="00000D66" w:rsidRPr="00F65225">
        <w:rPr>
          <w:rFonts w:cstheme="minorHAnsi"/>
          <w:lang w:val="fi-FI"/>
        </w:rPr>
        <w:t>, onko Kansanlähetyksessä tilaa vain entisille syntisille.</w:t>
      </w:r>
      <w:r w:rsidR="00716340" w:rsidRPr="00F65225">
        <w:rPr>
          <w:rFonts w:cstheme="minorHAnsi"/>
          <w:lang w:val="fi-FI"/>
        </w:rPr>
        <w:t xml:space="preserve"> Kysy</w:t>
      </w:r>
      <w:r w:rsidRPr="00F65225">
        <w:rPr>
          <w:rFonts w:cstheme="minorHAnsi"/>
          <w:lang w:val="fi-FI"/>
        </w:rPr>
        <w:t>myksenä on,</w:t>
      </w:r>
      <w:r w:rsidR="00716340" w:rsidRPr="00F65225">
        <w:rPr>
          <w:rFonts w:cstheme="minorHAnsi"/>
          <w:lang w:val="fi-FI"/>
        </w:rPr>
        <w:t xml:space="preserve"> o</w:t>
      </w:r>
      <w:r w:rsidR="008B4B44" w:rsidRPr="00F65225">
        <w:rPr>
          <w:rFonts w:cstheme="minorHAnsi"/>
          <w:lang w:val="fi-FI"/>
        </w:rPr>
        <w:t xml:space="preserve">nko Kansanlähetys </w:t>
      </w:r>
      <w:r w:rsidR="00716340" w:rsidRPr="00F65225">
        <w:rPr>
          <w:rFonts w:cstheme="minorHAnsi"/>
          <w:lang w:val="fi-FI"/>
        </w:rPr>
        <w:t>jonkinlainen</w:t>
      </w:r>
      <w:r w:rsidR="008B4B44" w:rsidRPr="00F65225">
        <w:rPr>
          <w:rFonts w:cstheme="minorHAnsi"/>
          <w:lang w:val="fi-FI"/>
        </w:rPr>
        <w:t xml:space="preserve"> pyhien yhteisö, vai m</w:t>
      </w:r>
      <w:r w:rsidR="00973967" w:rsidRPr="00F65225">
        <w:rPr>
          <w:rFonts w:cstheme="minorHAnsi"/>
          <w:lang w:val="fi-FI"/>
        </w:rPr>
        <w:t xml:space="preserve">ahtuuko joukkoomme </w:t>
      </w:r>
      <w:r w:rsidR="008B4B44" w:rsidRPr="00F65225">
        <w:rPr>
          <w:rFonts w:cstheme="minorHAnsi"/>
          <w:lang w:val="fi-FI"/>
        </w:rPr>
        <w:t>sellaisia</w:t>
      </w:r>
      <w:r w:rsidR="00973967" w:rsidRPr="00F65225">
        <w:rPr>
          <w:rFonts w:cstheme="minorHAnsi"/>
          <w:lang w:val="fi-FI"/>
        </w:rPr>
        <w:t xml:space="preserve"> kristittyjä, jotka kärsivät alkoholiongelmista? Niitä, joiden elämässä on uskottomuutta? Niitä, jotka selviävät vaikeista tilanteista valheiden avulla? Niitä, jotka eivät rakasta lähimmäistä niin kuin itseään</w:t>
      </w:r>
      <w:r w:rsidR="00716340" w:rsidRPr="00F65225">
        <w:rPr>
          <w:rFonts w:cstheme="minorHAnsi"/>
          <w:lang w:val="fi-FI"/>
        </w:rPr>
        <w:t xml:space="preserve"> tai ovat muutoin epäonnistuneet olemaan täydellisiä</w:t>
      </w:r>
      <w:r w:rsidRPr="00F65225">
        <w:rPr>
          <w:rFonts w:cstheme="minorHAnsi"/>
          <w:lang w:val="fi-FI"/>
        </w:rPr>
        <w:t>?</w:t>
      </w:r>
    </w:p>
    <w:p w14:paraId="004A8404" w14:textId="600BB023" w:rsidR="002957E7" w:rsidRPr="00F65225" w:rsidRDefault="002957E7" w:rsidP="00EC4127">
      <w:pPr>
        <w:rPr>
          <w:rFonts w:cstheme="minorHAnsi"/>
          <w:lang w:val="fi-FI"/>
        </w:rPr>
      </w:pPr>
      <w:r w:rsidRPr="00F65225">
        <w:rPr>
          <w:rFonts w:cstheme="minorHAnsi"/>
          <w:lang w:val="fi-FI"/>
        </w:rPr>
        <w:lastRenderedPageBreak/>
        <w:t xml:space="preserve">Jos olet miettinyt tällaisia kysymyksiä, tahdon vakuuttaa sinulle: Olet tervetullut joukkoomme, sillä </w:t>
      </w:r>
      <w:r w:rsidR="00716340" w:rsidRPr="00F65225">
        <w:rPr>
          <w:rFonts w:cstheme="minorHAnsi"/>
          <w:lang w:val="fi-FI"/>
        </w:rPr>
        <w:t xml:space="preserve">Kansanlähetykseen ei kuulu yhtään täydellistä kristittyä. </w:t>
      </w:r>
      <w:r w:rsidR="003F6815" w:rsidRPr="00F65225">
        <w:rPr>
          <w:rFonts w:cstheme="minorHAnsi"/>
          <w:lang w:val="fi-FI"/>
        </w:rPr>
        <w:t xml:space="preserve">Kansanlähetys on täynnä </w:t>
      </w:r>
      <w:r w:rsidRPr="00F65225">
        <w:rPr>
          <w:rFonts w:cstheme="minorHAnsi"/>
          <w:lang w:val="fi-FI"/>
        </w:rPr>
        <w:t>armon varassa eläviä, oman syntisyytensä kanssa kipuilevia kristittyjä.</w:t>
      </w:r>
    </w:p>
    <w:p w14:paraId="419CDFBB" w14:textId="3A3FF38F" w:rsidR="002957E7" w:rsidRPr="00F65225" w:rsidRDefault="002957E7" w:rsidP="00EC4127">
      <w:pPr>
        <w:rPr>
          <w:rFonts w:cstheme="minorHAnsi"/>
          <w:lang w:val="fi-FI"/>
        </w:rPr>
      </w:pPr>
    </w:p>
    <w:p w14:paraId="7CA45105" w14:textId="7BE08D29" w:rsidR="003F6815" w:rsidRPr="00F65225" w:rsidRDefault="003F6815" w:rsidP="003F6815">
      <w:pPr>
        <w:rPr>
          <w:rFonts w:cstheme="minorHAnsi"/>
          <w:lang w:val="fi-FI"/>
        </w:rPr>
      </w:pPr>
      <w:r w:rsidRPr="00F65225">
        <w:rPr>
          <w:rFonts w:cstheme="minorHAnsi"/>
          <w:lang w:val="fi-FI"/>
        </w:rPr>
        <w:t>Itseasiassa muunlaisia kristittyjä ei olekaan. Tä</w:t>
      </w:r>
      <w:r w:rsidR="001B088D" w:rsidRPr="00F65225">
        <w:rPr>
          <w:rFonts w:cstheme="minorHAnsi"/>
          <w:lang w:val="fi-FI"/>
        </w:rPr>
        <w:t>stä mei</w:t>
      </w:r>
      <w:r w:rsidR="00555831" w:rsidRPr="00F65225">
        <w:rPr>
          <w:rFonts w:cstheme="minorHAnsi"/>
          <w:lang w:val="fi-FI"/>
        </w:rPr>
        <w:t>tä</w:t>
      </w:r>
      <w:r w:rsidR="001B088D" w:rsidRPr="00F65225">
        <w:rPr>
          <w:rFonts w:cstheme="minorHAnsi"/>
          <w:lang w:val="fi-FI"/>
        </w:rPr>
        <w:t xml:space="preserve"> muistutta</w:t>
      </w:r>
      <w:r w:rsidR="00555831" w:rsidRPr="00F65225">
        <w:rPr>
          <w:rFonts w:cstheme="minorHAnsi"/>
          <w:lang w:val="fi-FI"/>
        </w:rPr>
        <w:t>vat</w:t>
      </w:r>
      <w:r w:rsidR="001B088D" w:rsidRPr="00F65225">
        <w:rPr>
          <w:rFonts w:cstheme="minorHAnsi"/>
          <w:lang w:val="fi-FI"/>
        </w:rPr>
        <w:t xml:space="preserve"> tärkeällä tavalla </w:t>
      </w:r>
      <w:r w:rsidRPr="00F65225">
        <w:rPr>
          <w:rFonts w:cstheme="minorHAnsi"/>
          <w:lang w:val="fi-FI"/>
        </w:rPr>
        <w:t>Paavalin sanat Roomalaiskirjeessä: ”Miten siis on? Olemmeko me muita parempia? Emme lainkaan. Olen jo esittänyt sen syytöksen, että kaikki, niin juutalaiset kuin kreikkalaisetkin, ovat synnin vallassa. Onhan kirjoitettu: – Ei ole yhtäkään vanhurskasta, ei yhtäkään ymmärtäväistä, ei ketään, joka etsii Jumalaa. Kaikki ovat luopuneet ja käyneet kelvottomiksi. Ei ole ketään, joka tekee hyvää,</w:t>
      </w:r>
      <w:r w:rsidR="001F38C7" w:rsidRPr="00F65225">
        <w:rPr>
          <w:rFonts w:cstheme="minorHAnsi"/>
          <w:lang w:val="fi-FI"/>
        </w:rPr>
        <w:t xml:space="preserve"> </w:t>
      </w:r>
      <w:r w:rsidRPr="00F65225">
        <w:rPr>
          <w:rFonts w:cstheme="minorHAnsi"/>
          <w:lang w:val="fi-FI"/>
        </w:rPr>
        <w:t>ei ainoatakaan.” (Room. 3:</w:t>
      </w:r>
      <w:proofErr w:type="gramStart"/>
      <w:r w:rsidRPr="00F65225">
        <w:rPr>
          <w:rFonts w:cstheme="minorHAnsi"/>
          <w:lang w:val="fi-FI"/>
        </w:rPr>
        <w:t>9-1</w:t>
      </w:r>
      <w:r w:rsidR="001F38C7" w:rsidRPr="00F65225">
        <w:rPr>
          <w:rFonts w:cstheme="minorHAnsi"/>
          <w:lang w:val="fi-FI"/>
        </w:rPr>
        <w:t>2</w:t>
      </w:r>
      <w:proofErr w:type="gramEnd"/>
      <w:r w:rsidRPr="00F65225">
        <w:rPr>
          <w:rFonts w:cstheme="minorHAnsi"/>
          <w:lang w:val="fi-FI"/>
        </w:rPr>
        <w:t>)</w:t>
      </w:r>
    </w:p>
    <w:p w14:paraId="46C51DCF" w14:textId="77777777" w:rsidR="003F6815" w:rsidRPr="00F65225" w:rsidRDefault="003F6815" w:rsidP="003F6815">
      <w:pPr>
        <w:rPr>
          <w:rFonts w:cstheme="minorHAnsi"/>
          <w:lang w:val="fi-FI"/>
        </w:rPr>
      </w:pPr>
    </w:p>
    <w:p w14:paraId="00BA9320" w14:textId="658C7E8D" w:rsidR="001F38C7" w:rsidRPr="00F65225" w:rsidRDefault="003F6815" w:rsidP="001F38C7">
      <w:pPr>
        <w:rPr>
          <w:rFonts w:cstheme="minorHAnsi"/>
          <w:lang w:val="fi-FI"/>
        </w:rPr>
      </w:pPr>
      <w:r w:rsidRPr="00F65225">
        <w:rPr>
          <w:rFonts w:cstheme="minorHAnsi"/>
          <w:lang w:val="fi-FI"/>
        </w:rPr>
        <w:t>Hieman myöhemmin Paavali vielä jatkaa: ”Eihän yksikään ihminen tule Jumalan edessä vanhurskaaksi lain käskyjä noudattamalla. Lain tehtävänä on opettaa tuntemaan, mitä synti on.” (Room. 3:20)</w:t>
      </w:r>
      <w:r w:rsidR="009B1685" w:rsidRPr="00F65225">
        <w:rPr>
          <w:rFonts w:cstheme="minorHAnsi"/>
          <w:lang w:val="fi-FI"/>
        </w:rPr>
        <w:t xml:space="preserve"> </w:t>
      </w:r>
      <w:r w:rsidR="001F38C7" w:rsidRPr="00F65225">
        <w:rPr>
          <w:rFonts w:cstheme="minorHAnsi"/>
          <w:lang w:val="fi-FI"/>
        </w:rPr>
        <w:t>Tässä Paavali kiteyttää hienolla tavalla</w:t>
      </w:r>
      <w:r w:rsidR="00BB276E" w:rsidRPr="00F65225">
        <w:rPr>
          <w:rFonts w:cstheme="minorHAnsi"/>
          <w:lang w:val="fi-FI"/>
        </w:rPr>
        <w:t xml:space="preserve"> pelastu</w:t>
      </w:r>
      <w:r w:rsidR="009B1685" w:rsidRPr="00F65225">
        <w:rPr>
          <w:rFonts w:cstheme="minorHAnsi"/>
          <w:lang w:val="fi-FI"/>
        </w:rPr>
        <w:t>ksemme ytimen. M</w:t>
      </w:r>
      <w:r w:rsidR="00BB276E" w:rsidRPr="00F65225">
        <w:rPr>
          <w:rFonts w:cstheme="minorHAnsi"/>
          <w:lang w:val="fi-FI"/>
        </w:rPr>
        <w:t xml:space="preserve">e emme voi omin teoin ansaita pelastusta. </w:t>
      </w:r>
      <w:r w:rsidR="009B1685" w:rsidRPr="00F65225">
        <w:rPr>
          <w:rFonts w:cstheme="minorHAnsi"/>
          <w:lang w:val="fi-FI"/>
        </w:rPr>
        <w:t>Sen</w:t>
      </w:r>
      <w:r w:rsidR="00BB276E" w:rsidRPr="00F65225">
        <w:rPr>
          <w:rFonts w:cstheme="minorHAnsi"/>
          <w:lang w:val="fi-FI"/>
        </w:rPr>
        <w:t xml:space="preserve"> voi </w:t>
      </w:r>
      <w:r w:rsidR="001B088D" w:rsidRPr="00F65225">
        <w:rPr>
          <w:rFonts w:cstheme="minorHAnsi"/>
          <w:lang w:val="fi-FI"/>
        </w:rPr>
        <w:t>ottaa vain</w:t>
      </w:r>
      <w:r w:rsidR="00BB276E" w:rsidRPr="00F65225">
        <w:rPr>
          <w:rFonts w:cstheme="minorHAnsi"/>
          <w:lang w:val="fi-FI"/>
        </w:rPr>
        <w:t xml:space="preserve"> </w:t>
      </w:r>
      <w:r w:rsidR="001B088D" w:rsidRPr="00F65225">
        <w:rPr>
          <w:rFonts w:cstheme="minorHAnsi"/>
          <w:lang w:val="fi-FI"/>
        </w:rPr>
        <w:t>uskon kautta</w:t>
      </w:r>
      <w:r w:rsidR="00BB276E" w:rsidRPr="00F65225">
        <w:rPr>
          <w:rFonts w:cstheme="minorHAnsi"/>
          <w:lang w:val="fi-FI"/>
        </w:rPr>
        <w:t xml:space="preserve"> lahjana vastaan. </w:t>
      </w:r>
    </w:p>
    <w:p w14:paraId="0519BE57" w14:textId="77777777" w:rsidR="001F38C7" w:rsidRPr="00F65225" w:rsidRDefault="001F38C7" w:rsidP="001F38C7">
      <w:pPr>
        <w:rPr>
          <w:rFonts w:cstheme="minorHAnsi"/>
          <w:lang w:val="fi-FI"/>
        </w:rPr>
      </w:pPr>
    </w:p>
    <w:p w14:paraId="426F7AA2" w14:textId="30CD44A8" w:rsidR="002957E7" w:rsidRPr="00F65225" w:rsidRDefault="009B1685" w:rsidP="00EC4127">
      <w:pPr>
        <w:rPr>
          <w:rFonts w:cstheme="minorHAnsi"/>
          <w:lang w:val="fi-FI"/>
        </w:rPr>
      </w:pPr>
      <w:r w:rsidRPr="00F65225">
        <w:rPr>
          <w:rFonts w:cstheme="minorHAnsi"/>
          <w:lang w:val="fi-FI"/>
        </w:rPr>
        <w:t>P</w:t>
      </w:r>
      <w:r w:rsidR="001F38C7" w:rsidRPr="00F65225">
        <w:rPr>
          <w:rFonts w:cstheme="minorHAnsi"/>
          <w:lang w:val="fi-FI"/>
        </w:rPr>
        <w:t xml:space="preserve">elastuminen ei tapahdu menemällä ja tekemällä vaan kuulemalla evankeliumin, uskomalla sen ja ottamalla kasteen vastaan. Ilman henkilökohtaista uskoa Jeesukseen </w:t>
      </w:r>
      <w:r w:rsidR="000D5C6E" w:rsidRPr="00F65225">
        <w:rPr>
          <w:rFonts w:cstheme="minorHAnsi"/>
          <w:lang w:val="fi-FI"/>
        </w:rPr>
        <w:t>me emme</w:t>
      </w:r>
      <w:r w:rsidR="001F38C7" w:rsidRPr="00F65225">
        <w:rPr>
          <w:rFonts w:cstheme="minorHAnsi"/>
          <w:lang w:val="fi-FI"/>
        </w:rPr>
        <w:t xml:space="preserve"> pääs</w:t>
      </w:r>
      <w:r w:rsidR="000D5C6E" w:rsidRPr="00F65225">
        <w:rPr>
          <w:rFonts w:cstheme="minorHAnsi"/>
          <w:lang w:val="fi-FI"/>
        </w:rPr>
        <w:t>e</w:t>
      </w:r>
      <w:r w:rsidR="001F38C7" w:rsidRPr="00F65225">
        <w:rPr>
          <w:rFonts w:cstheme="minorHAnsi"/>
          <w:lang w:val="fi-FI"/>
        </w:rPr>
        <w:t xml:space="preserve"> taivaaseen</w:t>
      </w:r>
      <w:r w:rsidR="00267E8C" w:rsidRPr="00F65225">
        <w:rPr>
          <w:rFonts w:cstheme="minorHAnsi"/>
          <w:lang w:val="fi-FI"/>
        </w:rPr>
        <w:t xml:space="preserve">. </w:t>
      </w:r>
      <w:r w:rsidR="00BB276E" w:rsidRPr="00F65225">
        <w:rPr>
          <w:rFonts w:cstheme="minorHAnsi"/>
          <w:lang w:val="fi-FI"/>
        </w:rPr>
        <w:t xml:space="preserve">Jeesus sanoo: ”Menkää kaikkialle maailmaan ja julistakaa evankeliumi kaikille luoduille. Joka sen uskoo ja saa kasteen, on pelastuva. Joka ei usko, se tuomitaan kadotukseen.” (Mark. </w:t>
      </w:r>
      <w:proofErr w:type="gramStart"/>
      <w:r w:rsidR="00BB276E" w:rsidRPr="00F65225">
        <w:rPr>
          <w:rFonts w:cstheme="minorHAnsi"/>
          <w:lang w:val="fi-FI"/>
        </w:rPr>
        <w:t>16:15-16</w:t>
      </w:r>
      <w:proofErr w:type="gramEnd"/>
      <w:r w:rsidR="00BB276E" w:rsidRPr="00F65225">
        <w:rPr>
          <w:rFonts w:cstheme="minorHAnsi"/>
          <w:lang w:val="fi-FI"/>
        </w:rPr>
        <w:t>)</w:t>
      </w:r>
    </w:p>
    <w:p w14:paraId="533CC9C9" w14:textId="77777777" w:rsidR="001B088D" w:rsidRPr="00F65225" w:rsidRDefault="001B088D" w:rsidP="00EC4127">
      <w:pPr>
        <w:rPr>
          <w:rFonts w:cstheme="minorHAnsi"/>
          <w:lang w:val="fi-FI"/>
        </w:rPr>
      </w:pPr>
    </w:p>
    <w:p w14:paraId="14E90F92" w14:textId="3AA80D7A" w:rsidR="004C12C2" w:rsidRPr="00F65225" w:rsidRDefault="000D5C6E" w:rsidP="00EC4127">
      <w:pPr>
        <w:rPr>
          <w:rFonts w:cstheme="minorHAnsi"/>
          <w:lang w:val="fi-FI"/>
        </w:rPr>
      </w:pPr>
      <w:r w:rsidRPr="00F65225">
        <w:rPr>
          <w:rFonts w:cstheme="minorHAnsi"/>
          <w:lang w:val="fi-FI"/>
        </w:rPr>
        <w:t>Onko</w:t>
      </w:r>
      <w:r w:rsidR="008427A2" w:rsidRPr="00F65225">
        <w:rPr>
          <w:rFonts w:cstheme="minorHAnsi"/>
          <w:lang w:val="fi-FI"/>
        </w:rPr>
        <w:t xml:space="preserve"> meille</w:t>
      </w:r>
      <w:r w:rsidRPr="00F65225">
        <w:rPr>
          <w:rFonts w:cstheme="minorHAnsi"/>
          <w:lang w:val="fi-FI"/>
        </w:rPr>
        <w:t xml:space="preserve"> siis</w:t>
      </w:r>
      <w:r w:rsidR="008427A2" w:rsidRPr="00F65225">
        <w:rPr>
          <w:rFonts w:cstheme="minorHAnsi"/>
          <w:lang w:val="fi-FI"/>
        </w:rPr>
        <w:t xml:space="preserve"> käynyt sosiaalisesta mediasta tuttu ilmiö, jossa keskitymme niin kovasti luomaan kuvaa siitä, mitä haluaisimme olla, että olemme unohtaneet</w:t>
      </w:r>
      <w:r w:rsidR="001B088D" w:rsidRPr="00F65225">
        <w:rPr>
          <w:rFonts w:cstheme="minorHAnsi"/>
          <w:lang w:val="fi-FI"/>
        </w:rPr>
        <w:t xml:space="preserve"> sen</w:t>
      </w:r>
      <w:r w:rsidR="008427A2" w:rsidRPr="00F65225">
        <w:rPr>
          <w:rFonts w:cstheme="minorHAnsi"/>
          <w:lang w:val="fi-FI"/>
        </w:rPr>
        <w:t>, mitä todellisuudessa olemme.</w:t>
      </w:r>
      <w:r w:rsidR="00267E8C" w:rsidRPr="00F65225">
        <w:rPr>
          <w:rFonts w:cstheme="minorHAnsi"/>
          <w:lang w:val="fi-FI"/>
        </w:rPr>
        <w:t xml:space="preserve"> </w:t>
      </w:r>
      <w:r w:rsidRPr="00F65225">
        <w:rPr>
          <w:rFonts w:cstheme="minorHAnsi"/>
          <w:lang w:val="fi-FI"/>
        </w:rPr>
        <w:t>Tätä jokaisen meistä on itse arvioitava omalla kohdallaan. Ja kun teemme tällaista pohdintaa, muistakaamme, että</w:t>
      </w:r>
      <w:r w:rsidR="00267E8C" w:rsidRPr="00F65225">
        <w:rPr>
          <w:rFonts w:cstheme="minorHAnsi"/>
          <w:lang w:val="fi-FI"/>
        </w:rPr>
        <w:t xml:space="preserve"> olemme armosta pelastettuja</w:t>
      </w:r>
      <w:r w:rsidR="0083588F" w:rsidRPr="00F65225">
        <w:rPr>
          <w:rFonts w:cstheme="minorHAnsi"/>
          <w:lang w:val="fi-FI"/>
        </w:rPr>
        <w:t>, Jeesuksen ristintyön tähden vanhurskautettuja kristittyjä.</w:t>
      </w:r>
    </w:p>
    <w:p w14:paraId="2847A4DA" w14:textId="5F8C0B9F" w:rsidR="00F63F81" w:rsidRPr="00F65225" w:rsidRDefault="00F63F81" w:rsidP="004C12C2">
      <w:pPr>
        <w:rPr>
          <w:rFonts w:cstheme="minorHAnsi"/>
          <w:lang w:val="fi-FI"/>
        </w:rPr>
      </w:pPr>
    </w:p>
    <w:p w14:paraId="1AA6B718" w14:textId="7529EDBE" w:rsidR="00F63F81" w:rsidRPr="00F65225" w:rsidRDefault="00F63F81" w:rsidP="004C12C2">
      <w:pPr>
        <w:rPr>
          <w:rFonts w:cstheme="minorHAnsi"/>
          <w:lang w:val="fi-FI"/>
        </w:rPr>
      </w:pPr>
      <w:r w:rsidRPr="00F65225">
        <w:rPr>
          <w:rFonts w:cstheme="minorHAnsi"/>
          <w:lang w:val="fi-FI"/>
        </w:rPr>
        <w:t>Tämä ei toisaalta oikeuta meitä laskemaan rimaa yhtään alemmaksi.</w:t>
      </w:r>
      <w:r w:rsidR="00710D82" w:rsidRPr="00F65225">
        <w:rPr>
          <w:rFonts w:cstheme="minorHAnsi"/>
          <w:lang w:val="fi-FI"/>
        </w:rPr>
        <w:t xml:space="preserve"> </w:t>
      </w:r>
      <w:r w:rsidR="001B088D" w:rsidRPr="00F65225">
        <w:rPr>
          <w:rFonts w:cstheme="minorHAnsi"/>
          <w:lang w:val="fi-FI"/>
        </w:rPr>
        <w:t>Se, että emme kykene täyttämään Jumalan tahtoa, ei tarkoita sitä, ett</w:t>
      </w:r>
      <w:r w:rsidR="00C81915" w:rsidRPr="00F65225">
        <w:rPr>
          <w:rFonts w:cstheme="minorHAnsi"/>
          <w:lang w:val="fi-FI"/>
        </w:rPr>
        <w:t xml:space="preserve">ä </w:t>
      </w:r>
      <w:r w:rsidR="0083588F" w:rsidRPr="00F65225">
        <w:rPr>
          <w:rFonts w:cstheme="minorHAnsi"/>
          <w:lang w:val="fi-FI"/>
        </w:rPr>
        <w:t xml:space="preserve">Jeesuksen käsky täydellisyyteen </w:t>
      </w:r>
      <w:r w:rsidR="00C81915" w:rsidRPr="00F65225">
        <w:rPr>
          <w:rFonts w:cstheme="minorHAnsi"/>
          <w:lang w:val="fi-FI"/>
        </w:rPr>
        <w:t xml:space="preserve">olisi poistunut. Esimerkiksi Jumalan Mooseksen kautta kansalleen opettamat kymmenen käskyä koskevat </w:t>
      </w:r>
      <w:r w:rsidR="0083588F" w:rsidRPr="00F65225">
        <w:rPr>
          <w:rFonts w:cstheme="minorHAnsi"/>
          <w:lang w:val="fi-FI"/>
        </w:rPr>
        <w:t>yhtä lailla</w:t>
      </w:r>
      <w:r w:rsidR="00C81915" w:rsidRPr="00F65225">
        <w:rPr>
          <w:rFonts w:cstheme="minorHAnsi"/>
          <w:lang w:val="fi-FI"/>
        </w:rPr>
        <w:t xml:space="preserve"> meitä tänään kuin 1600 vuotta ennen Jeesuksen syntymää autiomaassa vaeltanutta Israelin kansaa.</w:t>
      </w:r>
    </w:p>
    <w:p w14:paraId="71E74A1C" w14:textId="51130490" w:rsidR="00C81915" w:rsidRPr="00F65225" w:rsidRDefault="00C81915" w:rsidP="004C12C2">
      <w:pPr>
        <w:rPr>
          <w:rFonts w:cstheme="minorHAnsi"/>
          <w:lang w:val="fi-FI"/>
        </w:rPr>
      </w:pPr>
    </w:p>
    <w:p w14:paraId="61A2F3D5" w14:textId="33F11644" w:rsidR="00C81915" w:rsidRPr="00F65225" w:rsidRDefault="00302555" w:rsidP="004C12C2">
      <w:pPr>
        <w:rPr>
          <w:rFonts w:cstheme="minorHAnsi"/>
          <w:lang w:val="fi-FI"/>
        </w:rPr>
      </w:pPr>
      <w:r w:rsidRPr="00F65225">
        <w:rPr>
          <w:rFonts w:cstheme="minorHAnsi"/>
          <w:lang w:val="fi-FI"/>
        </w:rPr>
        <w:t xml:space="preserve">Kymmenestä käskystä tärkein on ensimmäinen. </w:t>
      </w:r>
      <w:r w:rsidR="00C81915" w:rsidRPr="00F65225">
        <w:rPr>
          <w:rFonts w:cstheme="minorHAnsi"/>
          <w:lang w:val="fi-FI"/>
        </w:rPr>
        <w:t>Kun eräs lainopettaja kysyi Jeesukselta, mikä käskyistä on tärkein, vastasi Jeesus</w:t>
      </w:r>
      <w:r w:rsidRPr="00F65225">
        <w:rPr>
          <w:rFonts w:cstheme="minorHAnsi"/>
          <w:lang w:val="fi-FI"/>
        </w:rPr>
        <w:t xml:space="preserve"> hänelle: </w:t>
      </w:r>
      <w:r w:rsidR="00C81915" w:rsidRPr="00F65225">
        <w:rPr>
          <w:rFonts w:cstheme="minorHAnsi"/>
          <w:lang w:val="fi-FI"/>
        </w:rPr>
        <w:t xml:space="preserve">”Tärkein on tämä: ’Kuule, Israel: Herra, meidän Jumalamme, on ainoa Herra. Rakasta Herraa, Jumalaasi, koko sydämestäsi, koko sielustasi ja mielestäsi ja koko voimallasi.” (Mark. </w:t>
      </w:r>
      <w:proofErr w:type="gramStart"/>
      <w:r w:rsidR="00C81915" w:rsidRPr="00F65225">
        <w:rPr>
          <w:rFonts w:cstheme="minorHAnsi"/>
          <w:lang w:val="fi-FI"/>
        </w:rPr>
        <w:t>12:29-30</w:t>
      </w:r>
      <w:proofErr w:type="gramEnd"/>
      <w:r w:rsidR="00C81915" w:rsidRPr="00F65225">
        <w:rPr>
          <w:rFonts w:cstheme="minorHAnsi"/>
          <w:lang w:val="fi-FI"/>
        </w:rPr>
        <w:t>)</w:t>
      </w:r>
    </w:p>
    <w:p w14:paraId="2B8FD81E" w14:textId="4862C74C" w:rsidR="00FC4876" w:rsidRPr="00F65225" w:rsidRDefault="00FC4876" w:rsidP="004C12C2">
      <w:pPr>
        <w:rPr>
          <w:rFonts w:cstheme="minorHAnsi"/>
          <w:lang w:val="fi-FI"/>
        </w:rPr>
      </w:pPr>
    </w:p>
    <w:p w14:paraId="108484A1" w14:textId="18E2B111" w:rsidR="00FC4876" w:rsidRPr="00F65225" w:rsidRDefault="00FC4876" w:rsidP="004C12C2">
      <w:pPr>
        <w:rPr>
          <w:rFonts w:cstheme="minorHAnsi"/>
          <w:lang w:val="fi-FI"/>
        </w:rPr>
      </w:pPr>
      <w:r w:rsidRPr="00F65225">
        <w:rPr>
          <w:rFonts w:cstheme="minorHAnsi"/>
          <w:lang w:val="fi-FI"/>
        </w:rPr>
        <w:t xml:space="preserve">Ensimmäinen käsky on tärkein, koska sen rikkominen johtaa myös kaikkien muiden käskyjen rikkomiseen. Jos Jumala ei ole oikealla paikalla elämässämme, ottaa joku muu sen paikan ja silloin </w:t>
      </w:r>
      <w:r w:rsidR="00F310B5" w:rsidRPr="00F65225">
        <w:rPr>
          <w:rFonts w:cstheme="minorHAnsi"/>
          <w:lang w:val="fi-FI"/>
        </w:rPr>
        <w:t>suhteemme elävään Jumalaan vääristyy</w:t>
      </w:r>
      <w:r w:rsidR="00443845" w:rsidRPr="00F65225">
        <w:rPr>
          <w:rFonts w:cstheme="minorHAnsi"/>
          <w:lang w:val="fi-FI"/>
        </w:rPr>
        <w:t>, eikä Jumalan sana saa</w:t>
      </w:r>
      <w:r w:rsidR="00FB2E95">
        <w:rPr>
          <w:rFonts w:cstheme="minorHAnsi"/>
          <w:lang w:val="fi-FI"/>
        </w:rPr>
        <w:t xml:space="preserve"> </w:t>
      </w:r>
      <w:r w:rsidR="00443845" w:rsidRPr="00F65225">
        <w:rPr>
          <w:rFonts w:cstheme="minorHAnsi"/>
          <w:lang w:val="fi-FI"/>
        </w:rPr>
        <w:t>meissä</w:t>
      </w:r>
      <w:r w:rsidR="00FB2E95">
        <w:rPr>
          <w:rFonts w:cstheme="minorHAnsi"/>
          <w:lang w:val="fi-FI"/>
        </w:rPr>
        <w:t xml:space="preserve"> tilaa</w:t>
      </w:r>
      <w:r w:rsidR="00443845" w:rsidRPr="00F65225">
        <w:rPr>
          <w:rFonts w:cstheme="minorHAnsi"/>
          <w:lang w:val="fi-FI"/>
        </w:rPr>
        <w:t>.</w:t>
      </w:r>
    </w:p>
    <w:p w14:paraId="43C7DD99" w14:textId="77777777" w:rsidR="00F310B5" w:rsidRPr="00F65225" w:rsidRDefault="00F310B5" w:rsidP="004C12C2">
      <w:pPr>
        <w:rPr>
          <w:rFonts w:cstheme="minorHAnsi"/>
          <w:lang w:val="fi-FI"/>
        </w:rPr>
      </w:pPr>
    </w:p>
    <w:p w14:paraId="0A28345B" w14:textId="76EC8E8E" w:rsidR="00FC4876" w:rsidRPr="00F65225" w:rsidRDefault="00FC4876" w:rsidP="004C12C2">
      <w:pPr>
        <w:rPr>
          <w:rFonts w:cstheme="minorHAnsi"/>
          <w:lang w:val="fi-FI"/>
        </w:rPr>
      </w:pPr>
      <w:r w:rsidRPr="00F65225">
        <w:rPr>
          <w:rFonts w:cstheme="minorHAnsi"/>
          <w:lang w:val="fi-FI"/>
        </w:rPr>
        <w:t>Se miten elämme elämäämme, on tärkeää</w:t>
      </w:r>
      <w:r w:rsidR="00B81B26" w:rsidRPr="00F65225">
        <w:rPr>
          <w:rFonts w:cstheme="minorHAnsi"/>
          <w:lang w:val="fi-FI"/>
        </w:rPr>
        <w:t>, e</w:t>
      </w:r>
      <w:r w:rsidRPr="00F65225">
        <w:rPr>
          <w:rFonts w:cstheme="minorHAnsi"/>
          <w:lang w:val="fi-FI"/>
        </w:rPr>
        <w:t xml:space="preserve">i siksi, että pelastuisimme tekemällä hyviä tekoja, vaan siksi että Jumala on antanut Jeesuksen kuolla ristillä syntiemme vuoksi. Meidän ei tarvitse muuttua </w:t>
      </w:r>
      <w:r w:rsidR="00B81B26" w:rsidRPr="00F65225">
        <w:rPr>
          <w:rFonts w:cstheme="minorHAnsi"/>
          <w:lang w:val="fi-FI"/>
        </w:rPr>
        <w:t xml:space="preserve">täydellisiksi </w:t>
      </w:r>
      <w:r w:rsidRPr="00F65225">
        <w:rPr>
          <w:rFonts w:cstheme="minorHAnsi"/>
          <w:lang w:val="fi-FI"/>
        </w:rPr>
        <w:t xml:space="preserve">voidaksemme tulla Jumalan </w:t>
      </w:r>
      <w:r w:rsidR="00CE68B9" w:rsidRPr="00F65225">
        <w:rPr>
          <w:rFonts w:cstheme="minorHAnsi"/>
          <w:lang w:val="fi-FI"/>
        </w:rPr>
        <w:t>luokse, mutta tullessamme Jumalan luokse hän alkaa sanansa kautta muuttaa meitä tahtonsa kaltais</w:t>
      </w:r>
      <w:r w:rsidR="00B81B26" w:rsidRPr="00F65225">
        <w:rPr>
          <w:rFonts w:cstheme="minorHAnsi"/>
          <w:lang w:val="fi-FI"/>
        </w:rPr>
        <w:t>i</w:t>
      </w:r>
      <w:r w:rsidR="00CE68B9" w:rsidRPr="00F65225">
        <w:rPr>
          <w:rFonts w:cstheme="minorHAnsi"/>
          <w:lang w:val="fi-FI"/>
        </w:rPr>
        <w:t>ksi.</w:t>
      </w:r>
    </w:p>
    <w:p w14:paraId="0B112C01" w14:textId="7D861028" w:rsidR="004810D3" w:rsidRPr="00F65225" w:rsidRDefault="00F101B5" w:rsidP="004810D3">
      <w:pPr>
        <w:rPr>
          <w:rFonts w:eastAsia="Times New Roman" w:cstheme="minorHAnsi"/>
          <w:lang w:val="fi-FI"/>
        </w:rPr>
      </w:pPr>
      <w:r w:rsidRPr="00F65225">
        <w:rPr>
          <w:rFonts w:eastAsia="Times New Roman" w:cstheme="minorHAnsi"/>
          <w:lang w:val="fi-FI"/>
        </w:rPr>
        <w:lastRenderedPageBreak/>
        <w:t>V</w:t>
      </w:r>
      <w:r w:rsidR="004810D3" w:rsidRPr="00F65225">
        <w:rPr>
          <w:rFonts w:eastAsia="Times New Roman" w:cstheme="minorHAnsi"/>
          <w:lang w:val="fi-FI"/>
        </w:rPr>
        <w:t>anhurskauttaminen ja uudestisyntyminen ovat uuden elämän ja pyhityksen edellytys. Pyhitys</w:t>
      </w:r>
      <w:r w:rsidRPr="00F65225">
        <w:rPr>
          <w:rFonts w:eastAsia="Times New Roman" w:cstheme="minorHAnsi"/>
          <w:lang w:val="fi-FI"/>
        </w:rPr>
        <w:t xml:space="preserve"> ei ole inhimillisen kilvoittelun lopputulos, vaan</w:t>
      </w:r>
      <w:r w:rsidR="004810D3" w:rsidRPr="00F65225">
        <w:rPr>
          <w:rFonts w:eastAsia="Times New Roman" w:cstheme="minorHAnsi"/>
          <w:lang w:val="fi-FI"/>
        </w:rPr>
        <w:t xml:space="preserve"> Pyhän Hengen aikaansaama </w:t>
      </w:r>
      <w:r w:rsidR="005206A0" w:rsidRPr="00F65225">
        <w:rPr>
          <w:rFonts w:eastAsia="Times New Roman" w:cstheme="minorHAnsi"/>
          <w:lang w:val="fi-FI"/>
        </w:rPr>
        <w:t>muutos meissä</w:t>
      </w:r>
      <w:r w:rsidR="004810D3" w:rsidRPr="00F65225">
        <w:rPr>
          <w:rFonts w:eastAsia="Times New Roman" w:cstheme="minorHAnsi"/>
          <w:lang w:val="fi-FI"/>
        </w:rPr>
        <w:t>. Pyhä Henki vaikuttaa pyhityksen Jumalan sanan kautta. Vanhurskauttaminen on kertakaikkinen</w:t>
      </w:r>
      <w:r w:rsidR="001B03BF" w:rsidRPr="00F65225">
        <w:rPr>
          <w:rFonts w:eastAsia="Times New Roman" w:cstheme="minorHAnsi"/>
          <w:lang w:val="fi-FI"/>
        </w:rPr>
        <w:t xml:space="preserve"> tapahtuma</w:t>
      </w:r>
      <w:r w:rsidR="005206A0" w:rsidRPr="00F65225">
        <w:rPr>
          <w:rFonts w:eastAsia="Times New Roman" w:cstheme="minorHAnsi"/>
          <w:lang w:val="fi-FI"/>
        </w:rPr>
        <w:t>, mutta</w:t>
      </w:r>
      <w:r w:rsidR="004810D3" w:rsidRPr="00F65225">
        <w:rPr>
          <w:rFonts w:eastAsia="Times New Roman" w:cstheme="minorHAnsi"/>
          <w:lang w:val="fi-FI"/>
        </w:rPr>
        <w:t xml:space="preserve"> pyhitys on jatkuvaa </w:t>
      </w:r>
      <w:r w:rsidR="001B03BF" w:rsidRPr="00F65225">
        <w:rPr>
          <w:rFonts w:eastAsia="Times New Roman" w:cstheme="minorHAnsi"/>
          <w:lang w:val="fi-FI"/>
        </w:rPr>
        <w:t xml:space="preserve">Pyhän Hengen </w:t>
      </w:r>
      <w:r w:rsidR="004810D3" w:rsidRPr="00F65225">
        <w:rPr>
          <w:rFonts w:eastAsia="Times New Roman" w:cstheme="minorHAnsi"/>
          <w:lang w:val="fi-FI"/>
        </w:rPr>
        <w:t xml:space="preserve">työtä </w:t>
      </w:r>
      <w:r w:rsidR="00D14426">
        <w:rPr>
          <w:rFonts w:eastAsia="Times New Roman" w:cstheme="minorHAnsi"/>
          <w:lang w:val="fi-FI"/>
        </w:rPr>
        <w:t>meissä</w:t>
      </w:r>
      <w:r w:rsidR="004810D3" w:rsidRPr="00F65225">
        <w:rPr>
          <w:rFonts w:eastAsia="Times New Roman" w:cstheme="minorHAnsi"/>
          <w:lang w:val="fi-FI"/>
        </w:rPr>
        <w:t>.</w:t>
      </w:r>
    </w:p>
    <w:p w14:paraId="2CD1DCE2" w14:textId="77777777" w:rsidR="004810D3" w:rsidRPr="00F65225" w:rsidRDefault="004810D3" w:rsidP="004810D3">
      <w:pPr>
        <w:rPr>
          <w:rFonts w:eastAsia="Times New Roman" w:cstheme="minorHAnsi"/>
          <w:lang w:val="fi-FI"/>
        </w:rPr>
      </w:pPr>
    </w:p>
    <w:p w14:paraId="0A139EA0" w14:textId="44807A4E" w:rsidR="004810D3" w:rsidRPr="00F65225" w:rsidRDefault="001B03BF" w:rsidP="004810D3">
      <w:pPr>
        <w:rPr>
          <w:rFonts w:eastAsia="Times New Roman" w:cstheme="minorHAnsi"/>
        </w:rPr>
      </w:pPr>
      <w:r w:rsidRPr="00F65225">
        <w:rPr>
          <w:rFonts w:eastAsia="Times New Roman" w:cstheme="minorHAnsi"/>
          <w:lang w:val="fi-FI"/>
        </w:rPr>
        <w:t xml:space="preserve">Tämä tarkoittaa sitä, että </w:t>
      </w:r>
      <w:r w:rsidR="004810D3" w:rsidRPr="00F65225">
        <w:rPr>
          <w:rFonts w:eastAsia="Times New Roman" w:cstheme="minorHAnsi"/>
          <w:lang w:val="fi-FI"/>
        </w:rPr>
        <w:t>u</w:t>
      </w:r>
      <w:r w:rsidR="004810D3" w:rsidRPr="00F65225">
        <w:rPr>
          <w:rFonts w:eastAsia="Times New Roman" w:cstheme="minorHAnsi"/>
        </w:rPr>
        <w:t>skova</w:t>
      </w:r>
      <w:r w:rsidR="004810D3" w:rsidRPr="00F65225">
        <w:rPr>
          <w:rFonts w:eastAsia="Times New Roman" w:cstheme="minorHAnsi"/>
          <w:lang w:val="fi-FI"/>
        </w:rPr>
        <w:t xml:space="preserve"> ihminen</w:t>
      </w:r>
      <w:r w:rsidR="004810D3" w:rsidRPr="00F65225">
        <w:rPr>
          <w:rFonts w:eastAsia="Times New Roman" w:cstheme="minorHAnsi"/>
        </w:rPr>
        <w:t xml:space="preserve"> on koko elämänsä ajan Jumalan edessä samanaikaisesti täydellisesti syntinen</w:t>
      </w:r>
      <w:r w:rsidR="004810D3" w:rsidRPr="00F65225">
        <w:rPr>
          <w:rFonts w:eastAsia="Times New Roman" w:cstheme="minorHAnsi"/>
          <w:lang w:val="fi-FI"/>
        </w:rPr>
        <w:t xml:space="preserve"> </w:t>
      </w:r>
      <w:r w:rsidR="004810D3" w:rsidRPr="00F65225">
        <w:rPr>
          <w:rFonts w:eastAsia="Times New Roman" w:cstheme="minorHAnsi"/>
        </w:rPr>
        <w:t xml:space="preserve">ja täydellisesti pyhä. Kristuksen työn perusteella hän on täydellisesti pyhä ja näin ollen Jumalalle kelpaava, mutta </w:t>
      </w:r>
      <w:r w:rsidRPr="00F65225">
        <w:rPr>
          <w:rFonts w:eastAsia="Times New Roman" w:cstheme="minorHAnsi"/>
          <w:lang w:val="fi-FI"/>
        </w:rPr>
        <w:t>koko elämämme ajan meissä vaikuttavan perisynnin</w:t>
      </w:r>
      <w:r w:rsidR="004810D3" w:rsidRPr="00F65225">
        <w:rPr>
          <w:rFonts w:eastAsia="Times New Roman" w:cstheme="minorHAnsi"/>
        </w:rPr>
        <w:t xml:space="preserve"> tähden </w:t>
      </w:r>
      <w:r w:rsidR="00D14426">
        <w:rPr>
          <w:rFonts w:eastAsia="Times New Roman" w:cstheme="minorHAnsi"/>
          <w:lang w:val="fi-FI"/>
        </w:rPr>
        <w:t>olemme</w:t>
      </w:r>
      <w:r w:rsidR="004810D3" w:rsidRPr="00F65225">
        <w:rPr>
          <w:rFonts w:eastAsia="Times New Roman" w:cstheme="minorHAnsi"/>
        </w:rPr>
        <w:t xml:space="preserve"> synti</w:t>
      </w:r>
      <w:proofErr w:type="spellStart"/>
      <w:r w:rsidR="00D14426">
        <w:rPr>
          <w:rFonts w:eastAsia="Times New Roman" w:cstheme="minorHAnsi"/>
          <w:lang w:val="fi-FI"/>
        </w:rPr>
        <w:t>siä</w:t>
      </w:r>
      <w:proofErr w:type="spellEnd"/>
      <w:r w:rsidR="004810D3" w:rsidRPr="00F65225">
        <w:rPr>
          <w:rFonts w:eastAsia="Times New Roman" w:cstheme="minorHAnsi"/>
        </w:rPr>
        <w:t xml:space="preserve"> ja jatkuvasti armoa tarvitsev</w:t>
      </w:r>
      <w:r w:rsidR="00D14426">
        <w:rPr>
          <w:rFonts w:eastAsia="Times New Roman" w:cstheme="minorHAnsi"/>
          <w:lang w:val="fi-FI"/>
        </w:rPr>
        <w:t>ia</w:t>
      </w:r>
      <w:r w:rsidR="004810D3" w:rsidRPr="00F65225">
        <w:rPr>
          <w:rFonts w:eastAsia="Times New Roman" w:cstheme="minorHAnsi"/>
        </w:rPr>
        <w:t>.</w:t>
      </w:r>
    </w:p>
    <w:p w14:paraId="7FB14CEE" w14:textId="4FE13B20" w:rsidR="00513433" w:rsidRPr="00F65225" w:rsidRDefault="00513433" w:rsidP="004C12C2">
      <w:pPr>
        <w:rPr>
          <w:rFonts w:cstheme="minorHAnsi"/>
          <w:lang w:val="fi-FI"/>
        </w:rPr>
      </w:pPr>
    </w:p>
    <w:p w14:paraId="135DB710" w14:textId="7F184078" w:rsidR="00513433" w:rsidRPr="00F65225" w:rsidRDefault="00EC1F6C" w:rsidP="00513433">
      <w:pPr>
        <w:rPr>
          <w:rFonts w:cstheme="minorHAnsi"/>
          <w:lang w:val="fi-FI"/>
        </w:rPr>
      </w:pPr>
      <w:r w:rsidRPr="00F65225">
        <w:rPr>
          <w:rFonts w:cstheme="minorHAnsi"/>
          <w:lang w:val="fi-FI"/>
        </w:rPr>
        <w:t>Me</w:t>
      </w:r>
      <w:r w:rsidR="001E766D" w:rsidRPr="00F65225">
        <w:rPr>
          <w:rFonts w:cstheme="minorHAnsi"/>
          <w:lang w:val="fi-FI"/>
        </w:rPr>
        <w:t xml:space="preserve">idän ei tule </w:t>
      </w:r>
      <w:r w:rsidR="00513433" w:rsidRPr="00F65225">
        <w:rPr>
          <w:rFonts w:cstheme="minorHAnsi"/>
          <w:lang w:val="fi-FI"/>
        </w:rPr>
        <w:t>tuomit</w:t>
      </w:r>
      <w:r w:rsidRPr="00F65225">
        <w:rPr>
          <w:rFonts w:cstheme="minorHAnsi"/>
          <w:lang w:val="fi-FI"/>
        </w:rPr>
        <w:t xml:space="preserve">a </w:t>
      </w:r>
      <w:r w:rsidR="00513433" w:rsidRPr="00F65225">
        <w:rPr>
          <w:rFonts w:cstheme="minorHAnsi"/>
          <w:lang w:val="fi-FI"/>
        </w:rPr>
        <w:t>ja torju</w:t>
      </w:r>
      <w:r w:rsidRPr="00F65225">
        <w:rPr>
          <w:rFonts w:cstheme="minorHAnsi"/>
          <w:lang w:val="fi-FI"/>
        </w:rPr>
        <w:t>a</w:t>
      </w:r>
      <w:r w:rsidR="00513433" w:rsidRPr="00F65225">
        <w:rPr>
          <w:rFonts w:cstheme="minorHAnsi"/>
          <w:lang w:val="fi-FI"/>
        </w:rPr>
        <w:t xml:space="preserve"> </w:t>
      </w:r>
      <w:r w:rsidRPr="00F65225">
        <w:rPr>
          <w:rFonts w:cstheme="minorHAnsi"/>
          <w:lang w:val="fi-FI"/>
        </w:rPr>
        <w:t xml:space="preserve">heitä, jotka </w:t>
      </w:r>
      <w:r w:rsidR="00513433" w:rsidRPr="00F65225">
        <w:rPr>
          <w:rFonts w:cstheme="minorHAnsi"/>
          <w:lang w:val="fi-FI"/>
        </w:rPr>
        <w:t xml:space="preserve">ovat kompastuneet </w:t>
      </w:r>
      <w:r w:rsidRPr="00F65225">
        <w:rPr>
          <w:rFonts w:cstheme="minorHAnsi"/>
          <w:lang w:val="fi-FI"/>
        </w:rPr>
        <w:t>näkyvissä synneissä</w:t>
      </w:r>
      <w:r w:rsidR="00513433" w:rsidRPr="00F65225">
        <w:rPr>
          <w:rFonts w:cstheme="minorHAnsi"/>
          <w:lang w:val="fi-FI"/>
        </w:rPr>
        <w:t>.</w:t>
      </w:r>
      <w:r w:rsidRPr="00F65225">
        <w:rPr>
          <w:rFonts w:cstheme="minorHAnsi"/>
          <w:lang w:val="fi-FI"/>
        </w:rPr>
        <w:t xml:space="preserve"> Meidän tulee asettua heidän rinnalleen ja tunnustaa yhdessä Jumalalle, että me kaikki tarvitsemme syntien anteeksiantoa</w:t>
      </w:r>
      <w:r w:rsidR="0096033B" w:rsidRPr="00F65225">
        <w:rPr>
          <w:rFonts w:cstheme="minorHAnsi"/>
          <w:lang w:val="fi-FI"/>
        </w:rPr>
        <w:t>.</w:t>
      </w:r>
      <w:r w:rsidR="00513433" w:rsidRPr="00F65225">
        <w:rPr>
          <w:rFonts w:cstheme="minorHAnsi"/>
          <w:lang w:val="fi-FI"/>
        </w:rPr>
        <w:t xml:space="preserve"> Meidän tulee olla rakkaudellisia ja empaattisia samalla kun pidämme kiinni Raamatun opetuksista.</w:t>
      </w:r>
    </w:p>
    <w:p w14:paraId="5859D90B" w14:textId="77777777" w:rsidR="00CE68B9" w:rsidRPr="00F65225" w:rsidRDefault="00CE68B9" w:rsidP="004C12C2">
      <w:pPr>
        <w:rPr>
          <w:rFonts w:cstheme="minorHAnsi"/>
          <w:lang w:val="fi-FI"/>
        </w:rPr>
      </w:pPr>
    </w:p>
    <w:p w14:paraId="6B310D52" w14:textId="543F4424" w:rsidR="002F36FA" w:rsidRPr="00F65225" w:rsidRDefault="00E00A29" w:rsidP="004C12C2">
      <w:pPr>
        <w:rPr>
          <w:rFonts w:cstheme="minorHAnsi"/>
          <w:lang w:val="fi-FI"/>
        </w:rPr>
      </w:pPr>
      <w:r w:rsidRPr="00F65225">
        <w:rPr>
          <w:rFonts w:cstheme="minorHAnsi"/>
          <w:lang w:val="fi-FI"/>
        </w:rPr>
        <w:t>Rakkauden ja empatian ohella m</w:t>
      </w:r>
      <w:r w:rsidR="002F36FA" w:rsidRPr="00F65225">
        <w:rPr>
          <w:rFonts w:cstheme="minorHAnsi"/>
          <w:lang w:val="fi-FI"/>
        </w:rPr>
        <w:t xml:space="preserve">e tarvitsemme rohkeutta elää kristittyinä tässä ajassa. Tämä tarkoittaa sekä rohkeaa lain että armon julistusta. Tarkoitan sitä, että meidän tulee rohkeasti julistaa synti synniksi. Meidän ei pidä tyytyä julistukseen </w:t>
      </w:r>
      <w:r w:rsidR="004A4697" w:rsidRPr="00F65225">
        <w:rPr>
          <w:rFonts w:cstheme="minorHAnsi"/>
          <w:lang w:val="fi-FI"/>
        </w:rPr>
        <w:t xml:space="preserve">vain </w:t>
      </w:r>
      <w:r w:rsidR="002F36FA" w:rsidRPr="00F65225">
        <w:rPr>
          <w:rFonts w:cstheme="minorHAnsi"/>
          <w:lang w:val="fi-FI"/>
        </w:rPr>
        <w:t xml:space="preserve">niillä alueilla, joilla itse pärjäämme hyvin, vaan julistaa Jumalan sanaa kokonaisuudessaan ja juuri niin ehdottomasti kuin se Raamattuun on kirjattu. </w:t>
      </w:r>
      <w:r w:rsidR="00A37909" w:rsidRPr="00F65225">
        <w:rPr>
          <w:rFonts w:cstheme="minorHAnsi"/>
          <w:lang w:val="fi-FI"/>
        </w:rPr>
        <w:t>Tämän vastinparina</w:t>
      </w:r>
      <w:r w:rsidR="002F36FA" w:rsidRPr="00F65225">
        <w:rPr>
          <w:rFonts w:cstheme="minorHAnsi"/>
          <w:lang w:val="fi-FI"/>
        </w:rPr>
        <w:t xml:space="preserve"> </w:t>
      </w:r>
      <w:r w:rsidR="004A4697" w:rsidRPr="00F65225">
        <w:rPr>
          <w:rFonts w:cstheme="minorHAnsi"/>
          <w:lang w:val="fi-FI"/>
        </w:rPr>
        <w:t>saamme</w:t>
      </w:r>
      <w:r w:rsidR="002F36FA" w:rsidRPr="00F65225">
        <w:rPr>
          <w:rFonts w:cstheme="minorHAnsi"/>
          <w:lang w:val="fi-FI"/>
        </w:rPr>
        <w:t xml:space="preserve"> julistaa evankeliumia lain </w:t>
      </w:r>
      <w:r w:rsidR="00BA5EF5" w:rsidRPr="00F65225">
        <w:rPr>
          <w:rFonts w:cstheme="minorHAnsi"/>
          <w:lang w:val="fi-FI"/>
        </w:rPr>
        <w:t>syyttämille ja synnin satuttamille</w:t>
      </w:r>
      <w:r w:rsidR="002F36FA" w:rsidRPr="00F65225">
        <w:rPr>
          <w:rFonts w:cstheme="minorHAnsi"/>
          <w:lang w:val="fi-FI"/>
        </w:rPr>
        <w:t xml:space="preserve"> ihmisille.</w:t>
      </w:r>
    </w:p>
    <w:p w14:paraId="013DA816" w14:textId="11C5321C" w:rsidR="002F36FA" w:rsidRPr="00F65225" w:rsidRDefault="002F36FA" w:rsidP="004C12C2">
      <w:pPr>
        <w:rPr>
          <w:rFonts w:cstheme="minorHAnsi"/>
          <w:lang w:val="fi-FI"/>
        </w:rPr>
      </w:pPr>
    </w:p>
    <w:p w14:paraId="2584406B" w14:textId="202A4AC4" w:rsidR="002F36FA" w:rsidRPr="00F65225" w:rsidRDefault="002F36FA" w:rsidP="004C12C2">
      <w:pPr>
        <w:rPr>
          <w:rFonts w:cstheme="minorHAnsi"/>
          <w:lang w:val="fi-FI"/>
        </w:rPr>
      </w:pPr>
      <w:r w:rsidRPr="00F65225">
        <w:rPr>
          <w:rFonts w:cstheme="minorHAnsi"/>
          <w:lang w:val="fi-FI"/>
        </w:rPr>
        <w:t xml:space="preserve">Rohkeaa kristillistä julistusta ei ole sellainen opetus, jossa </w:t>
      </w:r>
      <w:r w:rsidR="00EB505D" w:rsidRPr="00F65225">
        <w:rPr>
          <w:rFonts w:cstheme="minorHAnsi"/>
          <w:lang w:val="fi-FI"/>
        </w:rPr>
        <w:t xml:space="preserve">laki tehdään tyhjäksi sanomalla, että Jumala </w:t>
      </w:r>
      <w:r w:rsidR="00A37909" w:rsidRPr="00F65225">
        <w:rPr>
          <w:rFonts w:cstheme="minorHAnsi"/>
          <w:lang w:val="fi-FI"/>
        </w:rPr>
        <w:t xml:space="preserve">kuitenkin lopulta </w:t>
      </w:r>
      <w:r w:rsidR="00EB505D" w:rsidRPr="00F65225">
        <w:rPr>
          <w:rFonts w:cstheme="minorHAnsi"/>
          <w:lang w:val="fi-FI"/>
        </w:rPr>
        <w:t>pelastaa kaikki ihmiset</w:t>
      </w:r>
      <w:r w:rsidR="00A37909" w:rsidRPr="00F65225">
        <w:rPr>
          <w:rFonts w:cstheme="minorHAnsi"/>
          <w:lang w:val="fi-FI"/>
        </w:rPr>
        <w:t xml:space="preserve">. Rohkeaa julistusta ei ole myöskään sellainen julistus, jossa </w:t>
      </w:r>
      <w:r w:rsidR="00D14426">
        <w:rPr>
          <w:rFonts w:cstheme="minorHAnsi"/>
          <w:lang w:val="fi-FI"/>
        </w:rPr>
        <w:t>Jumalan sana</w:t>
      </w:r>
      <w:r w:rsidR="003B6F27" w:rsidRPr="00F65225">
        <w:rPr>
          <w:rFonts w:cstheme="minorHAnsi"/>
          <w:lang w:val="fi-FI"/>
        </w:rPr>
        <w:t xml:space="preserve"> turhennetaan väittämällä, että Raamattu ei opeta sitä mitä se oikeasti opettaa. Näinhän tapahtuu esimerkiksi homoseksuaalisuuden kohdalla</w:t>
      </w:r>
      <w:r w:rsidR="009F3C63" w:rsidRPr="00F65225">
        <w:rPr>
          <w:rFonts w:cstheme="minorHAnsi"/>
          <w:lang w:val="fi-FI"/>
        </w:rPr>
        <w:t>,</w:t>
      </w:r>
      <w:r w:rsidR="003B6F27" w:rsidRPr="00F65225">
        <w:rPr>
          <w:rFonts w:cstheme="minorHAnsi"/>
          <w:lang w:val="fi-FI"/>
        </w:rPr>
        <w:t xml:space="preserve"> kun väitetään, että Paavali puhui vain alisteisista samaa sukupuolta olevien ihmisten suhteista ei rakkaudellisista ja hellistä suhteista.</w:t>
      </w:r>
    </w:p>
    <w:p w14:paraId="4557F172" w14:textId="59D67595" w:rsidR="003B6F27" w:rsidRPr="00F65225" w:rsidRDefault="003B6F27" w:rsidP="004C12C2">
      <w:pPr>
        <w:rPr>
          <w:rFonts w:cstheme="minorHAnsi"/>
          <w:lang w:val="fi-FI"/>
        </w:rPr>
      </w:pPr>
    </w:p>
    <w:p w14:paraId="1369C6CC" w14:textId="4632FCDD" w:rsidR="003B6F27" w:rsidRPr="00F65225" w:rsidRDefault="003B6F27" w:rsidP="004C12C2">
      <w:pPr>
        <w:rPr>
          <w:rFonts w:cstheme="minorHAnsi"/>
          <w:lang w:val="fi-FI"/>
        </w:rPr>
      </w:pPr>
      <w:r w:rsidRPr="00F65225">
        <w:rPr>
          <w:rFonts w:cstheme="minorHAnsi"/>
          <w:lang w:val="fi-FI"/>
        </w:rPr>
        <w:t xml:space="preserve">Koko Jumalan ilmoitus alkaa kertomuksella siitä, miten Jumala loi ihmisen mieheksi ja naiseksi. Tämän jälkeen se jatkuu kertomuksella siitä, miten </w:t>
      </w:r>
      <w:r w:rsidR="009F3C63" w:rsidRPr="00F65225">
        <w:rPr>
          <w:rFonts w:cstheme="minorHAnsi"/>
          <w:lang w:val="fi-FI"/>
        </w:rPr>
        <w:t xml:space="preserve">tämä </w:t>
      </w:r>
      <w:r w:rsidRPr="00F65225">
        <w:rPr>
          <w:rFonts w:cstheme="minorHAnsi"/>
          <w:lang w:val="fi-FI"/>
        </w:rPr>
        <w:t xml:space="preserve">miehen ja naisen </w:t>
      </w:r>
      <w:r w:rsidR="009F3C63" w:rsidRPr="00F65225">
        <w:rPr>
          <w:rFonts w:cstheme="minorHAnsi"/>
          <w:lang w:val="fi-FI"/>
        </w:rPr>
        <w:t>avio</w:t>
      </w:r>
      <w:r w:rsidRPr="00F65225">
        <w:rPr>
          <w:rFonts w:cstheme="minorHAnsi"/>
          <w:lang w:val="fi-FI"/>
        </w:rPr>
        <w:t xml:space="preserve">suhde toimii koko yhteiskunnan perustana. </w:t>
      </w:r>
      <w:r w:rsidR="009F3C63" w:rsidRPr="00F65225">
        <w:rPr>
          <w:rFonts w:cstheme="minorHAnsi"/>
          <w:lang w:val="fi-FI"/>
        </w:rPr>
        <w:t>Myöhemmin Jeesus vahvisti tämän omassa opetuksessaan. (Matt. 19:5)</w:t>
      </w:r>
      <w:r w:rsidR="006B47E7" w:rsidRPr="00F65225">
        <w:rPr>
          <w:rFonts w:cstheme="minorHAnsi"/>
          <w:lang w:val="fi-FI"/>
        </w:rPr>
        <w:t xml:space="preserve"> </w:t>
      </w:r>
      <w:r w:rsidR="00262D1F" w:rsidRPr="00F65225">
        <w:rPr>
          <w:rFonts w:cstheme="minorHAnsi"/>
          <w:lang w:val="fi-FI"/>
        </w:rPr>
        <w:t>Paavali puolestaan kirjoittaa</w:t>
      </w:r>
      <w:r w:rsidR="00D14426">
        <w:rPr>
          <w:rFonts w:cstheme="minorHAnsi"/>
          <w:lang w:val="fi-FI"/>
        </w:rPr>
        <w:t xml:space="preserve"> kirjeissään</w:t>
      </w:r>
      <w:r w:rsidR="00262D1F" w:rsidRPr="00F65225">
        <w:rPr>
          <w:rFonts w:cstheme="minorHAnsi"/>
          <w:lang w:val="fi-FI"/>
        </w:rPr>
        <w:t>:</w:t>
      </w:r>
    </w:p>
    <w:p w14:paraId="2EC0F3C5" w14:textId="3B549DDD" w:rsidR="00262D1F" w:rsidRPr="00F65225" w:rsidRDefault="00262D1F" w:rsidP="004C12C2">
      <w:pPr>
        <w:rPr>
          <w:rFonts w:cstheme="minorHAnsi"/>
          <w:lang w:val="fi-FI"/>
        </w:rPr>
      </w:pPr>
    </w:p>
    <w:p w14:paraId="38390432" w14:textId="3EE58E96" w:rsidR="00262D1F" w:rsidRPr="00F65225" w:rsidRDefault="00262D1F" w:rsidP="004C12C2">
      <w:pPr>
        <w:rPr>
          <w:rFonts w:cstheme="minorHAnsi"/>
        </w:rPr>
      </w:pPr>
      <w:r w:rsidRPr="00F65225">
        <w:rPr>
          <w:rFonts w:cstheme="minorHAnsi"/>
          <w:lang w:val="fi-FI"/>
        </w:rPr>
        <w:t>”Ettekö tiedä, että vääryydentekijät eivät saa omakseen Jumalan valtakuntaa? Älkää eksykö! Jumalan valtakunnan perillisiä eivät ole siveettömyyden harjoittajat eivätkä epäjumalien palvelijat, eivät avionrikkojat, eivät miesten kanssa makaavat miehet, eivät varkaat eivätkä ahneet, eivät juomarit, pilkkaajat eivätkä riistäjät. Tällaisia jotkut teistä olivat ennen, mutta nyt teidät on pesty puhtaiksi ja tehty pyhiksi ja vanhurskaiksi Herran Jeesuksen Kristuksen nimessä ja Jumalamme Hengen voimasta.” (1. Kor. 6:</w:t>
      </w:r>
      <w:proofErr w:type="gramStart"/>
      <w:r w:rsidRPr="00F65225">
        <w:rPr>
          <w:rFonts w:cstheme="minorHAnsi"/>
          <w:lang w:val="fi-FI"/>
        </w:rPr>
        <w:t>9-11</w:t>
      </w:r>
      <w:proofErr w:type="gramEnd"/>
      <w:r w:rsidRPr="00F65225">
        <w:rPr>
          <w:rFonts w:cstheme="minorHAnsi"/>
          <w:lang w:val="fi-FI"/>
        </w:rPr>
        <w:t>)</w:t>
      </w:r>
    </w:p>
    <w:p w14:paraId="4B9B2F64" w14:textId="1B75E01A" w:rsidR="009F3C63" w:rsidRPr="00F65225" w:rsidRDefault="009F3C63" w:rsidP="004C12C2">
      <w:pPr>
        <w:rPr>
          <w:rFonts w:cstheme="minorHAnsi"/>
          <w:lang w:val="fi-FI"/>
        </w:rPr>
      </w:pPr>
    </w:p>
    <w:p w14:paraId="142317F2" w14:textId="27F590D8" w:rsidR="009F3C63" w:rsidRPr="00F65225" w:rsidRDefault="002D2667" w:rsidP="004C12C2">
      <w:pPr>
        <w:rPr>
          <w:rFonts w:cstheme="minorHAnsi"/>
          <w:lang w:val="fi-FI"/>
        </w:rPr>
      </w:pPr>
      <w:r w:rsidRPr="00F65225">
        <w:rPr>
          <w:rFonts w:cstheme="minorHAnsi"/>
          <w:lang w:val="fi-FI"/>
        </w:rPr>
        <w:t>Kysymys avioliitosta ei ole Kansanlähetykselle tasa-arvo</w:t>
      </w:r>
      <w:r w:rsidR="000D4976" w:rsidRPr="00F65225">
        <w:rPr>
          <w:rFonts w:cstheme="minorHAnsi"/>
          <w:lang w:val="fi-FI"/>
        </w:rPr>
        <w:t>-</w:t>
      </w:r>
      <w:r w:rsidRPr="00F65225">
        <w:rPr>
          <w:rFonts w:cstheme="minorHAnsi"/>
          <w:lang w:val="fi-FI"/>
        </w:rPr>
        <w:t xml:space="preserve"> tai yhdenvertaisuuskysymys, vaan</w:t>
      </w:r>
      <w:r w:rsidR="000969EE" w:rsidRPr="00F65225">
        <w:rPr>
          <w:rFonts w:cstheme="minorHAnsi"/>
          <w:lang w:val="fi-FI"/>
        </w:rPr>
        <w:t xml:space="preserve"> ennen kaikkea Raamattu-kysymys. </w:t>
      </w:r>
      <w:r w:rsidR="00E8709F" w:rsidRPr="00F65225">
        <w:rPr>
          <w:rFonts w:cstheme="minorHAnsi"/>
          <w:lang w:val="fi-FI"/>
        </w:rPr>
        <w:t xml:space="preserve">Juuri </w:t>
      </w:r>
      <w:r w:rsidR="009E2E24" w:rsidRPr="00F65225">
        <w:rPr>
          <w:rFonts w:cstheme="minorHAnsi"/>
          <w:lang w:val="fi-FI"/>
        </w:rPr>
        <w:t xml:space="preserve">Raamatun tulkintaan ja Jumalan sanan opetukselle alistumiseen liittyen se on meille merkittävä kysymys. </w:t>
      </w:r>
      <w:r w:rsidR="009F3C63" w:rsidRPr="00F65225">
        <w:rPr>
          <w:rFonts w:cstheme="minorHAnsi"/>
          <w:lang w:val="fi-FI"/>
        </w:rPr>
        <w:t>Miten tahansa yhteiskuntamme määritteleekään avioliiton, Jumala</w:t>
      </w:r>
      <w:r w:rsidR="00726D86" w:rsidRPr="00F65225">
        <w:rPr>
          <w:rFonts w:cstheme="minorHAnsi"/>
          <w:lang w:val="fi-FI"/>
        </w:rPr>
        <w:t xml:space="preserve"> kutsuu meitä pitäytymään </w:t>
      </w:r>
      <w:r w:rsidR="00E06389" w:rsidRPr="00F65225">
        <w:rPr>
          <w:rFonts w:cstheme="minorHAnsi"/>
          <w:lang w:val="fi-FI"/>
        </w:rPr>
        <w:t>sanansa opetukseen</w:t>
      </w:r>
      <w:r w:rsidR="00726D86" w:rsidRPr="00F65225">
        <w:rPr>
          <w:rFonts w:cstheme="minorHAnsi"/>
          <w:lang w:val="fi-FI"/>
        </w:rPr>
        <w:t xml:space="preserve"> avioliitosta yhden naisen ja yhden miehen elinikäisenä liittona. Miten paljon ympärillämme </w:t>
      </w:r>
      <w:r w:rsidR="00726D86" w:rsidRPr="00F65225">
        <w:rPr>
          <w:rFonts w:cstheme="minorHAnsi"/>
          <w:lang w:val="fi-FI"/>
        </w:rPr>
        <w:lastRenderedPageBreak/>
        <w:t xml:space="preserve">ja myös omassa elämässämme onkaan epäonnistumista tällä alueella, Jumala kutsuu meitä sanassaan </w:t>
      </w:r>
      <w:r w:rsidR="007E7A19" w:rsidRPr="00F65225">
        <w:rPr>
          <w:rFonts w:cstheme="minorHAnsi"/>
          <w:lang w:val="fi-FI"/>
        </w:rPr>
        <w:t>turvautumaan häneen.</w:t>
      </w:r>
    </w:p>
    <w:p w14:paraId="75408C8C" w14:textId="485CBDE3" w:rsidR="00726D86" w:rsidRPr="00F65225" w:rsidRDefault="00726D86" w:rsidP="004C12C2">
      <w:pPr>
        <w:rPr>
          <w:rFonts w:cstheme="minorHAnsi"/>
          <w:lang w:val="fi-FI"/>
        </w:rPr>
      </w:pPr>
    </w:p>
    <w:p w14:paraId="793F9C3F" w14:textId="0D86CC04" w:rsidR="00726D86" w:rsidRPr="00F65225" w:rsidRDefault="00726D86" w:rsidP="00726D86">
      <w:pPr>
        <w:rPr>
          <w:rFonts w:eastAsia="Times New Roman" w:cstheme="minorHAnsi"/>
          <w:lang w:val="fi-FI"/>
        </w:rPr>
      </w:pPr>
      <w:r w:rsidRPr="00F65225">
        <w:rPr>
          <w:rFonts w:cstheme="minorHAnsi"/>
          <w:lang w:val="fi-FI"/>
        </w:rPr>
        <w:t xml:space="preserve">Jeesus itse sanoi aviorikoksesta </w:t>
      </w:r>
      <w:r w:rsidR="006B47E7" w:rsidRPr="00F65225">
        <w:rPr>
          <w:rFonts w:cstheme="minorHAnsi"/>
          <w:lang w:val="fi-FI"/>
        </w:rPr>
        <w:t>itse teossa</w:t>
      </w:r>
      <w:r w:rsidRPr="00F65225">
        <w:rPr>
          <w:rFonts w:cstheme="minorHAnsi"/>
          <w:lang w:val="fi-FI"/>
        </w:rPr>
        <w:t xml:space="preserve"> kiinni jääneelle naiselle: </w:t>
      </w:r>
      <w:r w:rsidRPr="00F65225">
        <w:rPr>
          <w:rFonts w:eastAsia="Times New Roman" w:cstheme="minorHAnsi"/>
          <w:lang w:val="fi-FI"/>
        </w:rPr>
        <w:t>”</w:t>
      </w:r>
      <w:r w:rsidRPr="00F65225">
        <w:rPr>
          <w:rFonts w:eastAsia="Times New Roman" w:cstheme="minorHAnsi"/>
        </w:rPr>
        <w:t>Nainen, missä ne kaikki ovat? Eikö kukaan tuominnut sinua?</w:t>
      </w:r>
      <w:r w:rsidRPr="00F65225">
        <w:rPr>
          <w:rFonts w:eastAsia="Times New Roman" w:cstheme="minorHAnsi"/>
          <w:lang w:val="fi-FI"/>
        </w:rPr>
        <w:t xml:space="preserve"> </w:t>
      </w:r>
      <w:r w:rsidRPr="00F65225">
        <w:rPr>
          <w:rFonts w:eastAsia="Times New Roman" w:cstheme="minorHAnsi"/>
        </w:rPr>
        <w:t>Ei, herra, nainen vastasi. Jeesus sanoi: »En tuomitse minäkään. Mene, äläkä enää tee syntiä.»</w:t>
      </w:r>
      <w:r w:rsidRPr="00F65225">
        <w:rPr>
          <w:rFonts w:eastAsia="Times New Roman" w:cstheme="minorHAnsi"/>
          <w:lang w:val="fi-FI"/>
        </w:rPr>
        <w:t>” (</w:t>
      </w:r>
      <w:proofErr w:type="spellStart"/>
      <w:r w:rsidRPr="00F65225">
        <w:rPr>
          <w:rFonts w:eastAsia="Times New Roman" w:cstheme="minorHAnsi"/>
          <w:lang w:val="fi-FI"/>
        </w:rPr>
        <w:t>Joh</w:t>
      </w:r>
      <w:proofErr w:type="spellEnd"/>
      <w:r w:rsidRPr="00F65225">
        <w:rPr>
          <w:rFonts w:eastAsia="Times New Roman" w:cstheme="minorHAnsi"/>
          <w:lang w:val="fi-FI"/>
        </w:rPr>
        <w:t xml:space="preserve">. </w:t>
      </w:r>
      <w:proofErr w:type="gramStart"/>
      <w:r w:rsidRPr="00F65225">
        <w:rPr>
          <w:rFonts w:eastAsia="Times New Roman" w:cstheme="minorHAnsi"/>
          <w:lang w:val="fi-FI"/>
        </w:rPr>
        <w:t>8:10-11</w:t>
      </w:r>
      <w:proofErr w:type="gramEnd"/>
      <w:r w:rsidRPr="00F65225">
        <w:rPr>
          <w:rFonts w:eastAsia="Times New Roman" w:cstheme="minorHAnsi"/>
          <w:lang w:val="fi-FI"/>
        </w:rPr>
        <w:t xml:space="preserve">) </w:t>
      </w:r>
    </w:p>
    <w:p w14:paraId="510A107B" w14:textId="77777777" w:rsidR="00726D86" w:rsidRPr="00F65225" w:rsidRDefault="00726D86" w:rsidP="00726D86">
      <w:pPr>
        <w:rPr>
          <w:rFonts w:eastAsia="Times New Roman" w:cstheme="minorHAnsi"/>
          <w:lang w:val="fi-FI"/>
        </w:rPr>
      </w:pPr>
    </w:p>
    <w:p w14:paraId="2C571D08" w14:textId="447BF2C7" w:rsidR="00726D86" w:rsidRPr="00F65225" w:rsidRDefault="004810D3" w:rsidP="00726D86">
      <w:pPr>
        <w:rPr>
          <w:rFonts w:eastAsia="Times New Roman" w:cstheme="minorHAnsi"/>
          <w:lang w:val="fi-FI"/>
        </w:rPr>
      </w:pPr>
      <w:r w:rsidRPr="00F65225">
        <w:rPr>
          <w:rFonts w:eastAsia="Times New Roman" w:cstheme="minorHAnsi"/>
          <w:lang w:val="fi-FI"/>
        </w:rPr>
        <w:t>Huomaa</w:t>
      </w:r>
      <w:r w:rsidR="006B47E7" w:rsidRPr="00F65225">
        <w:rPr>
          <w:rFonts w:eastAsia="Times New Roman" w:cstheme="minorHAnsi"/>
          <w:lang w:val="fi-FI"/>
        </w:rPr>
        <w:t xml:space="preserve">, että </w:t>
      </w:r>
      <w:r w:rsidR="00726D86" w:rsidRPr="00F65225">
        <w:rPr>
          <w:rFonts w:eastAsia="Times New Roman" w:cstheme="minorHAnsi"/>
          <w:lang w:val="fi-FI"/>
        </w:rPr>
        <w:t xml:space="preserve">Jeesus ei sanonut hänelle ”Mene ja elä niin kuin parhaaksi näet” vaan ”mene äläkä enää tee syntiä”. Jeesus ei siis laskenut rimaa naiselle, vaan </w:t>
      </w:r>
      <w:r w:rsidR="00783466" w:rsidRPr="00F65225">
        <w:rPr>
          <w:rFonts w:eastAsia="Times New Roman" w:cstheme="minorHAnsi"/>
          <w:lang w:val="fi-FI"/>
        </w:rPr>
        <w:t>käski hänen elää jatkossa oikein.</w:t>
      </w:r>
      <w:r w:rsidR="00CC499B" w:rsidRPr="00F65225">
        <w:rPr>
          <w:rFonts w:eastAsia="Times New Roman" w:cstheme="minorHAnsi"/>
          <w:lang w:val="fi-FI"/>
        </w:rPr>
        <w:t xml:space="preserve"> Jeesus antaa meille tässä tärkeän mallin lähimmäisen kohtaamiseen. Meidän tulee olla toisiamme kohtaa lempeitä ja armahtavaisia</w:t>
      </w:r>
      <w:r w:rsidR="00660120" w:rsidRPr="00F65225">
        <w:rPr>
          <w:rFonts w:eastAsia="Times New Roman" w:cstheme="minorHAnsi"/>
          <w:lang w:val="fi-FI"/>
        </w:rPr>
        <w:t xml:space="preserve">, mutta </w:t>
      </w:r>
      <w:r w:rsidR="00AB1297" w:rsidRPr="00F65225">
        <w:rPr>
          <w:rFonts w:eastAsia="Times New Roman" w:cstheme="minorHAnsi"/>
          <w:lang w:val="fi-FI"/>
        </w:rPr>
        <w:t xml:space="preserve">samanaikaisesti </w:t>
      </w:r>
      <w:r w:rsidR="00660120" w:rsidRPr="00F65225">
        <w:rPr>
          <w:rFonts w:eastAsia="Times New Roman" w:cstheme="minorHAnsi"/>
          <w:lang w:val="fi-FI"/>
        </w:rPr>
        <w:t>emme saa muuttaa</w:t>
      </w:r>
      <w:r w:rsidR="00AB1297" w:rsidRPr="00F65225">
        <w:rPr>
          <w:rFonts w:eastAsia="Times New Roman" w:cstheme="minorHAnsi"/>
          <w:lang w:val="fi-FI"/>
        </w:rPr>
        <w:t xml:space="preserve"> tai hylätä</w:t>
      </w:r>
      <w:r w:rsidR="00660120" w:rsidRPr="00F65225">
        <w:rPr>
          <w:rFonts w:eastAsia="Times New Roman" w:cstheme="minorHAnsi"/>
          <w:lang w:val="fi-FI"/>
        </w:rPr>
        <w:t xml:space="preserve"> Jumalan </w:t>
      </w:r>
      <w:r w:rsidR="008453BD">
        <w:rPr>
          <w:rFonts w:eastAsia="Times New Roman" w:cstheme="minorHAnsi"/>
          <w:lang w:val="fi-FI"/>
        </w:rPr>
        <w:t>sanaa</w:t>
      </w:r>
      <w:r w:rsidR="00660120" w:rsidRPr="00F65225">
        <w:rPr>
          <w:rFonts w:eastAsia="Times New Roman" w:cstheme="minorHAnsi"/>
          <w:lang w:val="fi-FI"/>
        </w:rPr>
        <w:t>.</w:t>
      </w:r>
    </w:p>
    <w:p w14:paraId="00FE3F04" w14:textId="34C43300" w:rsidR="00BE6760" w:rsidRPr="00F65225" w:rsidRDefault="00BE6760" w:rsidP="00726D86">
      <w:pPr>
        <w:rPr>
          <w:rFonts w:eastAsia="Times New Roman" w:cstheme="minorHAnsi"/>
          <w:lang w:val="fi-FI"/>
        </w:rPr>
      </w:pPr>
    </w:p>
    <w:p w14:paraId="65E569D4" w14:textId="7242F18E" w:rsidR="00BE6760" w:rsidRPr="00F65225" w:rsidRDefault="00BE6760" w:rsidP="00726D86">
      <w:pPr>
        <w:rPr>
          <w:rFonts w:eastAsia="Times New Roman" w:cstheme="minorHAnsi"/>
          <w:b/>
          <w:bCs/>
          <w:lang w:val="fi-FI"/>
        </w:rPr>
      </w:pPr>
      <w:r w:rsidRPr="00F65225">
        <w:rPr>
          <w:rFonts w:eastAsia="Times New Roman" w:cstheme="minorHAnsi"/>
          <w:b/>
          <w:bCs/>
          <w:lang w:val="fi-FI"/>
        </w:rPr>
        <w:t>Kotona täällä ja taivaassa</w:t>
      </w:r>
    </w:p>
    <w:p w14:paraId="6D1699A6" w14:textId="17117596" w:rsidR="00E7662A" w:rsidRPr="00F65225" w:rsidRDefault="00E7662A" w:rsidP="00726D86">
      <w:pPr>
        <w:rPr>
          <w:rFonts w:eastAsia="Times New Roman" w:cstheme="minorHAnsi"/>
          <w:lang w:val="fi-FI"/>
        </w:rPr>
      </w:pPr>
    </w:p>
    <w:p w14:paraId="13D8ADC6" w14:textId="752FB07D" w:rsidR="00E7662A" w:rsidRPr="00F65225" w:rsidRDefault="00E7662A" w:rsidP="00726D86">
      <w:pPr>
        <w:rPr>
          <w:rFonts w:eastAsia="Times New Roman" w:cstheme="minorHAnsi"/>
          <w:lang w:val="fi-FI"/>
        </w:rPr>
      </w:pPr>
      <w:r w:rsidRPr="00F65225">
        <w:rPr>
          <w:rFonts w:eastAsia="Times New Roman" w:cstheme="minorHAnsi"/>
          <w:lang w:val="fi-FI"/>
        </w:rPr>
        <w:t xml:space="preserve">Tämän vuoden Kansanlähetyksen vuositeema </w:t>
      </w:r>
      <w:r w:rsidR="007E7A19" w:rsidRPr="00F65225">
        <w:rPr>
          <w:rFonts w:eastAsia="Times New Roman" w:cstheme="minorHAnsi"/>
          <w:lang w:val="fi-FI"/>
        </w:rPr>
        <w:t xml:space="preserve">ja Kansanlähetyspäivien teema </w:t>
      </w:r>
      <w:r w:rsidRPr="00F65225">
        <w:rPr>
          <w:rFonts w:eastAsia="Times New Roman" w:cstheme="minorHAnsi"/>
          <w:lang w:val="fi-FI"/>
        </w:rPr>
        <w:t>on ”Kotona täällä ja taivaassa”.</w:t>
      </w:r>
    </w:p>
    <w:p w14:paraId="1D5D955F" w14:textId="2A38151C" w:rsidR="00E7662A" w:rsidRPr="00F65225" w:rsidRDefault="00E7662A" w:rsidP="00726D86">
      <w:pPr>
        <w:rPr>
          <w:rFonts w:eastAsia="Times New Roman" w:cstheme="minorHAnsi"/>
          <w:lang w:val="fi-FI"/>
        </w:rPr>
      </w:pPr>
    </w:p>
    <w:p w14:paraId="448EA478" w14:textId="0C2A5AA0" w:rsidR="00E7662A" w:rsidRPr="00F65225" w:rsidRDefault="00E7662A" w:rsidP="00726D86">
      <w:pPr>
        <w:rPr>
          <w:rFonts w:eastAsia="Times New Roman" w:cstheme="minorHAnsi"/>
          <w:lang w:val="fi-FI"/>
        </w:rPr>
      </w:pPr>
      <w:r w:rsidRPr="00F65225">
        <w:rPr>
          <w:rFonts w:eastAsia="Times New Roman" w:cstheme="minorHAnsi"/>
          <w:lang w:val="fi-FI"/>
        </w:rPr>
        <w:t>Ensimmäinen osa teemasta muistuttaa meitä maallisesta kodista ja sen tärkeydestä. Koti voi tarkoittaa eri ihmisille hiukan erilaisia asioita. Yleensä siihen liitetään kuitenkin positiivisia m</w:t>
      </w:r>
      <w:r w:rsidR="00CC24B0" w:rsidRPr="00F65225">
        <w:rPr>
          <w:rFonts w:eastAsia="Times New Roman" w:cstheme="minorHAnsi"/>
          <w:lang w:val="fi-FI"/>
        </w:rPr>
        <w:t>ielikuvia</w:t>
      </w:r>
      <w:r w:rsidRPr="00F65225">
        <w:rPr>
          <w:rFonts w:eastAsia="Times New Roman" w:cstheme="minorHAnsi"/>
          <w:lang w:val="fi-FI"/>
        </w:rPr>
        <w:t xml:space="preserve">. Koti on paikka, jossa saa levätä. Koti on paikka, joka toimii tukikohtanamme </w:t>
      </w:r>
      <w:r w:rsidR="00CC24B0" w:rsidRPr="00F65225">
        <w:rPr>
          <w:rFonts w:eastAsia="Times New Roman" w:cstheme="minorHAnsi"/>
          <w:lang w:val="fi-FI"/>
        </w:rPr>
        <w:t>erilaisissa elämäntilanteissa. Kotiin voi aina palata.</w:t>
      </w:r>
    </w:p>
    <w:p w14:paraId="4FE35C9A" w14:textId="60646DCA" w:rsidR="00CC24B0" w:rsidRPr="00F65225" w:rsidRDefault="00CC24B0" w:rsidP="00726D86">
      <w:pPr>
        <w:rPr>
          <w:rFonts w:eastAsia="Times New Roman" w:cstheme="minorHAnsi"/>
          <w:lang w:val="fi-FI"/>
        </w:rPr>
      </w:pPr>
    </w:p>
    <w:p w14:paraId="07D4C32A" w14:textId="1BEFD16E" w:rsidR="00CC24B0" w:rsidRPr="00F65225" w:rsidRDefault="00CC24B0" w:rsidP="00726D86">
      <w:pPr>
        <w:rPr>
          <w:rFonts w:eastAsia="Times New Roman" w:cstheme="minorHAnsi"/>
          <w:lang w:val="fi-FI"/>
        </w:rPr>
      </w:pPr>
      <w:r w:rsidRPr="00F65225">
        <w:rPr>
          <w:rFonts w:eastAsia="Times New Roman" w:cstheme="minorHAnsi"/>
          <w:lang w:val="fi-FI"/>
        </w:rPr>
        <w:t>Koti voi merkitä yhdelle</w:t>
      </w:r>
      <w:r w:rsidR="00A829C1" w:rsidRPr="00F65225">
        <w:rPr>
          <w:rFonts w:eastAsia="Times New Roman" w:cstheme="minorHAnsi"/>
          <w:lang w:val="fi-FI"/>
        </w:rPr>
        <w:t xml:space="preserve"> meistä</w:t>
      </w:r>
      <w:r w:rsidRPr="00F65225">
        <w:rPr>
          <w:rFonts w:eastAsia="Times New Roman" w:cstheme="minorHAnsi"/>
          <w:lang w:val="fi-FI"/>
        </w:rPr>
        <w:t xml:space="preserve"> enemmän tiettyjen ihmisten läsnäoloa ja toiselle tietyn paikan pysyvyyttä. Naapurissamme asui kerran vanhempi rouva, joka oli asunut samassa talossa koko elämänsä. </w:t>
      </w:r>
      <w:r w:rsidR="00A829C1" w:rsidRPr="00F65225">
        <w:rPr>
          <w:rFonts w:eastAsia="Times New Roman" w:cstheme="minorHAnsi"/>
          <w:lang w:val="fi-FI"/>
        </w:rPr>
        <w:t xml:space="preserve">Naimisiin mentyään he olivat asuneet rintamamiestalon yläkerrassa hänen vanhempiensa asuessa alakerrassa ja vanhempiensa kuoleman jälkeen he olivat asuttaneet koko taloa. </w:t>
      </w:r>
      <w:r w:rsidRPr="00F65225">
        <w:rPr>
          <w:rFonts w:eastAsia="Times New Roman" w:cstheme="minorHAnsi"/>
          <w:lang w:val="fi-FI"/>
        </w:rPr>
        <w:t xml:space="preserve">Luulen, etten ole </w:t>
      </w:r>
      <w:r w:rsidR="00BE6760" w:rsidRPr="00F65225">
        <w:rPr>
          <w:rFonts w:eastAsia="Times New Roman" w:cstheme="minorHAnsi"/>
          <w:lang w:val="fi-FI"/>
        </w:rPr>
        <w:t>kovin väärässä,</w:t>
      </w:r>
      <w:r w:rsidRPr="00F65225">
        <w:rPr>
          <w:rFonts w:eastAsia="Times New Roman" w:cstheme="minorHAnsi"/>
          <w:lang w:val="fi-FI"/>
        </w:rPr>
        <w:t xml:space="preserve"> j</w:t>
      </w:r>
      <w:r w:rsidR="00A829C1" w:rsidRPr="00F65225">
        <w:rPr>
          <w:rFonts w:eastAsia="Times New Roman" w:cstheme="minorHAnsi"/>
          <w:lang w:val="fi-FI"/>
        </w:rPr>
        <w:t>os</w:t>
      </w:r>
      <w:r w:rsidRPr="00F65225">
        <w:rPr>
          <w:rFonts w:eastAsia="Times New Roman" w:cstheme="minorHAnsi"/>
          <w:lang w:val="fi-FI"/>
        </w:rPr>
        <w:t xml:space="preserve"> arvelen kodin merkinneen hänelle erityisesti tuota taloa.</w:t>
      </w:r>
    </w:p>
    <w:p w14:paraId="48626B95" w14:textId="02C60B06" w:rsidR="00CC24B0" w:rsidRPr="00F65225" w:rsidRDefault="00CC24B0" w:rsidP="00726D86">
      <w:pPr>
        <w:rPr>
          <w:rFonts w:eastAsia="Times New Roman" w:cstheme="minorHAnsi"/>
          <w:lang w:val="fi-FI"/>
        </w:rPr>
      </w:pPr>
    </w:p>
    <w:p w14:paraId="3E30057C" w14:textId="061A0030" w:rsidR="00853758" w:rsidRPr="00F65225" w:rsidRDefault="00CC24B0" w:rsidP="00726D86">
      <w:pPr>
        <w:rPr>
          <w:rFonts w:eastAsia="Times New Roman" w:cstheme="minorHAnsi"/>
          <w:lang w:val="fi-FI"/>
        </w:rPr>
      </w:pPr>
      <w:r w:rsidRPr="00F65225">
        <w:rPr>
          <w:rFonts w:eastAsia="Times New Roman" w:cstheme="minorHAnsi"/>
          <w:lang w:val="fi-FI"/>
        </w:rPr>
        <w:t xml:space="preserve">Myös Jumalan sanassa tunnistetaan kodin tärkeys: "Herra sanoi </w:t>
      </w:r>
      <w:proofErr w:type="spellStart"/>
      <w:r w:rsidRPr="00F65225">
        <w:rPr>
          <w:rFonts w:eastAsia="Times New Roman" w:cstheme="minorHAnsi"/>
          <w:lang w:val="fi-FI"/>
        </w:rPr>
        <w:t>Abramille</w:t>
      </w:r>
      <w:proofErr w:type="spellEnd"/>
      <w:r w:rsidRPr="00F65225">
        <w:rPr>
          <w:rFonts w:eastAsia="Times New Roman" w:cstheme="minorHAnsi"/>
          <w:lang w:val="fi-FI"/>
        </w:rPr>
        <w:t>: Lähde maastasi, asuinsijoiltasi ja isäsi kodista siihen maahan, jonka minä sinulle osoitan." (1.Moos. 12:1</w:t>
      </w:r>
      <w:r w:rsidRPr="00F65225">
        <w:rPr>
          <w:rFonts w:eastAsia="Times New Roman" w:cstheme="minorHAnsi"/>
          <w:lang w:val="fi-FI"/>
        </w:rPr>
        <w:t>‬) Jumala valitsi Aabrahamin ja lupasi tälle maan - Israelin maan. Kun sitten ”</w:t>
      </w:r>
      <w:proofErr w:type="spellStart"/>
      <w:r w:rsidRPr="00F65225">
        <w:rPr>
          <w:rFonts w:eastAsia="Times New Roman" w:cstheme="minorHAnsi"/>
          <w:lang w:val="fi-FI"/>
        </w:rPr>
        <w:t>Abram</w:t>
      </w:r>
      <w:proofErr w:type="spellEnd"/>
      <w:r w:rsidRPr="00F65225">
        <w:rPr>
          <w:rFonts w:eastAsia="Times New Roman" w:cstheme="minorHAnsi"/>
          <w:lang w:val="fi-FI"/>
        </w:rPr>
        <w:t xml:space="preserve"> uskoi Herran lupaukseen, niin Herra katsoi hänet vanhurskaaksi." (1.Moos. 15:6</w:t>
      </w:r>
      <w:r w:rsidRPr="00F65225">
        <w:rPr>
          <w:rFonts w:eastAsia="Times New Roman" w:cstheme="minorHAnsi"/>
          <w:lang w:val="fi-FI"/>
        </w:rPr>
        <w:t>‬)</w:t>
      </w:r>
      <w:r w:rsidR="00853758" w:rsidRPr="00F65225">
        <w:rPr>
          <w:rFonts w:eastAsia="Times New Roman" w:cstheme="minorHAnsi"/>
          <w:lang w:val="fi-FI"/>
        </w:rPr>
        <w:t xml:space="preserve"> </w:t>
      </w:r>
      <w:r w:rsidR="00275E88" w:rsidRPr="00F65225">
        <w:rPr>
          <w:rFonts w:eastAsia="Times New Roman" w:cstheme="minorHAnsi"/>
          <w:lang w:val="fi-FI"/>
        </w:rPr>
        <w:t xml:space="preserve">On tärkeä huomata, että </w:t>
      </w:r>
      <w:r w:rsidR="00795D4C" w:rsidRPr="00F65225">
        <w:rPr>
          <w:rFonts w:eastAsia="Times New Roman" w:cstheme="minorHAnsi"/>
          <w:lang w:val="fi-FI"/>
        </w:rPr>
        <w:t xml:space="preserve">kun </w:t>
      </w:r>
      <w:r w:rsidRPr="00F65225">
        <w:rPr>
          <w:rFonts w:eastAsia="Times New Roman" w:cstheme="minorHAnsi"/>
          <w:lang w:val="fi-FI"/>
        </w:rPr>
        <w:t>Jumala</w:t>
      </w:r>
      <w:r w:rsidR="00795D4C" w:rsidRPr="00F65225">
        <w:rPr>
          <w:rFonts w:eastAsia="Times New Roman" w:cstheme="minorHAnsi"/>
          <w:lang w:val="fi-FI"/>
        </w:rPr>
        <w:t xml:space="preserve"> kutsui Aabrahamin isänsä kodista, niin Hän</w:t>
      </w:r>
      <w:r w:rsidRPr="00F65225">
        <w:rPr>
          <w:rFonts w:eastAsia="Times New Roman" w:cstheme="minorHAnsi"/>
          <w:lang w:val="fi-FI"/>
        </w:rPr>
        <w:t xml:space="preserve"> katsoi, että Hänen kansallaan tulee olla oma maa. Jumala</w:t>
      </w:r>
      <w:r w:rsidR="00795D4C" w:rsidRPr="00F65225">
        <w:rPr>
          <w:rFonts w:eastAsia="Times New Roman" w:cstheme="minorHAnsi"/>
          <w:lang w:val="fi-FI"/>
        </w:rPr>
        <w:t xml:space="preserve"> ei kutsunut Aabrahamia kodittomuuteen, vaan uuteen maahan. Näin Hän</w:t>
      </w:r>
      <w:r w:rsidRPr="00F65225">
        <w:rPr>
          <w:rFonts w:eastAsia="Times New Roman" w:cstheme="minorHAnsi"/>
          <w:lang w:val="fi-FI"/>
        </w:rPr>
        <w:t xml:space="preserve"> tunnusti kodin</w:t>
      </w:r>
      <w:r w:rsidR="00853758" w:rsidRPr="00F65225">
        <w:rPr>
          <w:rFonts w:eastAsia="Times New Roman" w:cstheme="minorHAnsi"/>
          <w:lang w:val="fi-FI"/>
        </w:rPr>
        <w:t xml:space="preserve"> ja kotipaikan</w:t>
      </w:r>
      <w:r w:rsidRPr="00F65225">
        <w:rPr>
          <w:rFonts w:eastAsia="Times New Roman" w:cstheme="minorHAnsi"/>
          <w:lang w:val="fi-FI"/>
        </w:rPr>
        <w:t xml:space="preserve"> merkityksen ihmiselle. </w:t>
      </w:r>
    </w:p>
    <w:p w14:paraId="2394AAA7" w14:textId="77777777" w:rsidR="00853758" w:rsidRPr="00F65225" w:rsidRDefault="00853758" w:rsidP="00726D86">
      <w:pPr>
        <w:rPr>
          <w:rFonts w:eastAsia="Times New Roman" w:cstheme="minorHAnsi"/>
          <w:lang w:val="fi-FI"/>
        </w:rPr>
      </w:pPr>
    </w:p>
    <w:p w14:paraId="3CD02D4C" w14:textId="6AD1D0A7" w:rsidR="00CC24B0" w:rsidRPr="00F65225" w:rsidRDefault="00CC24B0" w:rsidP="00726D86">
      <w:pPr>
        <w:rPr>
          <w:rFonts w:eastAsia="Times New Roman" w:cstheme="minorHAnsi"/>
          <w:lang w:val="fi-FI"/>
        </w:rPr>
      </w:pPr>
      <w:r w:rsidRPr="00F65225">
        <w:rPr>
          <w:rFonts w:eastAsia="Times New Roman" w:cstheme="minorHAnsi"/>
          <w:lang w:val="fi-FI"/>
        </w:rPr>
        <w:t>Maallinen kotimme on kuitenkin aina väliaikainen.</w:t>
      </w:r>
      <w:r w:rsidR="00275E88" w:rsidRPr="00F65225">
        <w:rPr>
          <w:rFonts w:eastAsia="Times New Roman" w:cstheme="minorHAnsi"/>
          <w:lang w:val="fi-FI"/>
        </w:rPr>
        <w:t xml:space="preserve"> Jeesus ei valmistanut omilleen kotia maan päälle. Kun Pietari, Johannes ja Jaakob näkivät vuorella Jeesuksen tämän kirkkaudessaan Mooseksen ja </w:t>
      </w:r>
      <w:r w:rsidR="00853758" w:rsidRPr="00F65225">
        <w:rPr>
          <w:rFonts w:eastAsia="Times New Roman" w:cstheme="minorHAnsi"/>
          <w:lang w:val="fi-FI"/>
        </w:rPr>
        <w:t>E</w:t>
      </w:r>
      <w:r w:rsidR="00275E88" w:rsidRPr="00F65225">
        <w:rPr>
          <w:rFonts w:eastAsia="Times New Roman" w:cstheme="minorHAnsi"/>
          <w:lang w:val="fi-FI"/>
        </w:rPr>
        <w:t>lian tämän kanssa</w:t>
      </w:r>
      <w:r w:rsidR="00853758" w:rsidRPr="00F65225">
        <w:rPr>
          <w:rFonts w:eastAsia="Times New Roman" w:cstheme="minorHAnsi"/>
          <w:lang w:val="fi-FI"/>
        </w:rPr>
        <w:t>, totesi Pietari, että sinne olisi hyvä tehdä kolme majaa, että he voisivat jatkaa siellä oloaan. Pietarin toive ei voinut kuitenkaan toteutua</w:t>
      </w:r>
      <w:r w:rsidR="00795D4C" w:rsidRPr="00F65225">
        <w:rPr>
          <w:rFonts w:eastAsia="Times New Roman" w:cstheme="minorHAnsi"/>
          <w:lang w:val="fi-FI"/>
        </w:rPr>
        <w:t>. H</w:t>
      </w:r>
      <w:r w:rsidR="00853758" w:rsidRPr="00F65225">
        <w:rPr>
          <w:rFonts w:eastAsia="Times New Roman" w:cstheme="minorHAnsi"/>
          <w:lang w:val="fi-FI"/>
        </w:rPr>
        <w:t>eitä ei ollut kutsuttu olemaan siellä pysyvästi.</w:t>
      </w:r>
    </w:p>
    <w:p w14:paraId="28ED7E04" w14:textId="1F273A72" w:rsidR="00726D86" w:rsidRPr="00F65225" w:rsidRDefault="00726D86" w:rsidP="004C12C2">
      <w:pPr>
        <w:rPr>
          <w:rFonts w:cstheme="minorHAnsi"/>
          <w:lang w:val="fi-FI"/>
        </w:rPr>
      </w:pPr>
    </w:p>
    <w:p w14:paraId="1AC420B8" w14:textId="531BC3EB" w:rsidR="00EA7C95" w:rsidRPr="00F65225" w:rsidRDefault="00853758" w:rsidP="00EC4127">
      <w:pPr>
        <w:rPr>
          <w:rFonts w:eastAsia="Times New Roman" w:cstheme="minorHAnsi"/>
          <w:lang w:val="fi-FI"/>
        </w:rPr>
      </w:pPr>
      <w:r w:rsidRPr="00F65225">
        <w:rPr>
          <w:rFonts w:eastAsia="Times New Roman" w:cstheme="minorHAnsi"/>
          <w:lang w:val="fi-FI"/>
        </w:rPr>
        <w:t xml:space="preserve">Jeesuksen maanpäällinen tehtävä oli rajallinen ja sen päämäärä oli taivaassa: ”Minun Isäni kodissa on monta huonetta – enhän minä muuten sanoisi, että menen valmistamaan teille </w:t>
      </w:r>
      <w:r w:rsidRPr="00F65225">
        <w:rPr>
          <w:rFonts w:eastAsia="Times New Roman" w:cstheme="minorHAnsi"/>
          <w:lang w:val="fi-FI"/>
        </w:rPr>
        <w:lastRenderedPageBreak/>
        <w:t>asuinsijan.” (</w:t>
      </w:r>
      <w:proofErr w:type="spellStart"/>
      <w:r w:rsidRPr="00F65225">
        <w:rPr>
          <w:rFonts w:eastAsia="Times New Roman" w:cstheme="minorHAnsi"/>
          <w:lang w:val="fi-FI"/>
        </w:rPr>
        <w:t>Joh</w:t>
      </w:r>
      <w:proofErr w:type="spellEnd"/>
      <w:r w:rsidRPr="00F65225">
        <w:rPr>
          <w:rFonts w:eastAsia="Times New Roman" w:cstheme="minorHAnsi"/>
          <w:lang w:val="fi-FI"/>
        </w:rPr>
        <w:t>. 14:</w:t>
      </w:r>
      <w:proofErr w:type="gramStart"/>
      <w:r w:rsidRPr="00F65225">
        <w:rPr>
          <w:rFonts w:eastAsia="Times New Roman" w:cstheme="minorHAnsi"/>
          <w:lang w:val="fi-FI"/>
        </w:rPr>
        <w:t>1-4</w:t>
      </w:r>
      <w:proofErr w:type="gramEnd"/>
      <w:r w:rsidRPr="00F65225">
        <w:rPr>
          <w:rFonts w:eastAsia="Times New Roman" w:cstheme="minorHAnsi"/>
          <w:lang w:val="fi-FI"/>
        </w:rPr>
        <w:t>) Jumala kutsuu meitä tästä ajallisesta elämästä omaan seuraansa iankaikkisuuden rauhaan</w:t>
      </w:r>
      <w:r w:rsidR="00795D4C" w:rsidRPr="00F65225">
        <w:rPr>
          <w:rFonts w:eastAsia="Times New Roman" w:cstheme="minorHAnsi"/>
          <w:lang w:val="fi-FI"/>
        </w:rPr>
        <w:t xml:space="preserve"> ja iloon.</w:t>
      </w:r>
    </w:p>
    <w:p w14:paraId="40F6F506" w14:textId="77777777" w:rsidR="006C61E8" w:rsidRPr="00F65225" w:rsidRDefault="006C61E8" w:rsidP="00EC4127">
      <w:pPr>
        <w:rPr>
          <w:rFonts w:eastAsia="Times New Roman" w:cstheme="minorHAnsi"/>
          <w:b/>
          <w:bCs/>
          <w:lang w:val="fi-FI"/>
        </w:rPr>
      </w:pPr>
    </w:p>
    <w:p w14:paraId="23AA3EBB" w14:textId="4034B455" w:rsidR="00EA7C95" w:rsidRPr="00F65225" w:rsidRDefault="00EA7C95" w:rsidP="00EC4127">
      <w:pPr>
        <w:rPr>
          <w:rFonts w:eastAsia="Times New Roman" w:cstheme="minorHAnsi"/>
          <w:b/>
          <w:bCs/>
          <w:lang w:val="fi-FI"/>
        </w:rPr>
      </w:pPr>
      <w:r w:rsidRPr="00F65225">
        <w:rPr>
          <w:rFonts w:eastAsia="Times New Roman" w:cstheme="minorHAnsi"/>
          <w:b/>
          <w:bCs/>
          <w:lang w:val="fi-FI"/>
        </w:rPr>
        <w:t>Kirkkosuhde puhuttaa</w:t>
      </w:r>
    </w:p>
    <w:p w14:paraId="0CD39906" w14:textId="2CA229DD" w:rsidR="00853758" w:rsidRPr="00F65225" w:rsidRDefault="00853758" w:rsidP="00EC4127">
      <w:pPr>
        <w:rPr>
          <w:rFonts w:eastAsia="Times New Roman" w:cstheme="minorHAnsi"/>
          <w:lang w:val="fi-FI"/>
        </w:rPr>
      </w:pPr>
    </w:p>
    <w:p w14:paraId="642CBCFA" w14:textId="3205DCD5" w:rsidR="00853758" w:rsidRPr="00F65225" w:rsidRDefault="00853758" w:rsidP="00EC4127">
      <w:pPr>
        <w:rPr>
          <w:rFonts w:eastAsia="Times New Roman" w:cstheme="minorHAnsi"/>
          <w:lang w:val="fi-FI"/>
        </w:rPr>
      </w:pPr>
      <w:r w:rsidRPr="00F65225">
        <w:rPr>
          <w:rFonts w:eastAsia="Times New Roman" w:cstheme="minorHAnsi"/>
          <w:lang w:val="fi-FI"/>
        </w:rPr>
        <w:t>Ajallisen maallisen kotimme ja iankaikkisen taivaallisen kodin lisäksi on vielä kolmas koti, josta jokainen Jumalan lapsi on osallinen, nimittäin seurakunta</w:t>
      </w:r>
      <w:r w:rsidR="005C540E" w:rsidRPr="00F65225">
        <w:rPr>
          <w:rFonts w:eastAsia="Times New Roman" w:cstheme="minorHAnsi"/>
          <w:lang w:val="fi-FI"/>
        </w:rPr>
        <w:t xml:space="preserve"> eli hengellinen koti.</w:t>
      </w:r>
    </w:p>
    <w:p w14:paraId="79E751FF" w14:textId="3A4189FD" w:rsidR="00652FC4" w:rsidRPr="00F65225" w:rsidRDefault="00652FC4" w:rsidP="00EC4127">
      <w:pPr>
        <w:rPr>
          <w:rFonts w:eastAsia="Times New Roman" w:cstheme="minorHAnsi"/>
          <w:lang w:val="fi-FI"/>
        </w:rPr>
      </w:pPr>
    </w:p>
    <w:p w14:paraId="7F578D8B" w14:textId="7597F538" w:rsidR="00652FC4" w:rsidRPr="00F65225" w:rsidRDefault="00795D4C" w:rsidP="00EC4127">
      <w:pPr>
        <w:rPr>
          <w:rFonts w:eastAsia="Times New Roman" w:cstheme="minorHAnsi"/>
          <w:lang w:val="fi-FI"/>
        </w:rPr>
      </w:pPr>
      <w:r w:rsidRPr="00F65225">
        <w:rPr>
          <w:rFonts w:eastAsia="Times New Roman" w:cstheme="minorHAnsi"/>
          <w:lang w:val="fi-FI"/>
        </w:rPr>
        <w:t>Kansanlähetyksen ohjelmassa todetaan, että ”</w:t>
      </w:r>
      <w:r w:rsidR="00652FC4" w:rsidRPr="00F65225">
        <w:rPr>
          <w:rFonts w:eastAsia="Times New Roman" w:cstheme="minorHAnsi"/>
          <w:lang w:val="fi-FI"/>
        </w:rPr>
        <w:t>Kansanlähetys tarjoaa seurakuntayhteyden. Uskovat kokoontuvat yhteisiin jumalanpalveluksiin kuulemaan Jumalan sanaa ja viettämään Herran pyhää ehtoollista. Tämä toteutuu luontevasti paikkakunnasta riippuen kirkon paikallisseurakunnan yhteydessä tai herätysliikkeen jumalanpalvelusyhteisöissä.</w:t>
      </w:r>
      <w:r w:rsidR="00F32D42" w:rsidRPr="00F65225">
        <w:rPr>
          <w:rFonts w:eastAsia="Times New Roman" w:cstheme="minorHAnsi"/>
          <w:lang w:val="fi-FI"/>
        </w:rPr>
        <w:t>”</w:t>
      </w:r>
    </w:p>
    <w:p w14:paraId="61A763F9" w14:textId="634D7982" w:rsidR="00F32D42" w:rsidRPr="00F65225" w:rsidRDefault="00F32D42" w:rsidP="00EC4127">
      <w:pPr>
        <w:rPr>
          <w:rFonts w:eastAsia="Times New Roman" w:cstheme="minorHAnsi"/>
          <w:lang w:val="fi-FI"/>
        </w:rPr>
      </w:pPr>
    </w:p>
    <w:p w14:paraId="0BEEB3D6" w14:textId="0D3A4616" w:rsidR="00F32D42" w:rsidRPr="00F65225" w:rsidRDefault="006C61E8" w:rsidP="00EC4127">
      <w:pPr>
        <w:rPr>
          <w:rFonts w:eastAsia="Times New Roman" w:cstheme="minorHAnsi"/>
          <w:lang w:val="fi-FI"/>
        </w:rPr>
      </w:pPr>
      <w:r w:rsidRPr="00F65225">
        <w:rPr>
          <w:rFonts w:eastAsia="Times New Roman" w:cstheme="minorHAnsi"/>
          <w:lang w:val="fi-FI"/>
        </w:rPr>
        <w:t>Luopumus Jumalan sanaan liittyen näyttää valitettavasti saavan yhä enemmän tilaa kirkossamme</w:t>
      </w:r>
      <w:r w:rsidR="0043799E">
        <w:rPr>
          <w:rFonts w:eastAsia="Times New Roman" w:cstheme="minorHAnsi"/>
          <w:lang w:val="fi-FI"/>
        </w:rPr>
        <w:t xml:space="preserve">. </w:t>
      </w:r>
      <w:r w:rsidR="00826418">
        <w:rPr>
          <w:rFonts w:eastAsia="Times New Roman" w:cstheme="minorHAnsi"/>
          <w:lang w:val="fi-FI"/>
        </w:rPr>
        <w:t>Tästä johtuen m</w:t>
      </w:r>
      <w:r w:rsidRPr="00F65225">
        <w:rPr>
          <w:rFonts w:eastAsia="Times New Roman" w:cstheme="minorHAnsi"/>
          <w:lang w:val="fi-FI"/>
        </w:rPr>
        <w:t>onille on yhä haasteellisempaa löytää raamatullinen seurakunta- ja jumalanpalvelusyhteys paikallisseurakunnasta</w:t>
      </w:r>
      <w:r w:rsidR="00F32D42" w:rsidRPr="00F65225">
        <w:rPr>
          <w:rFonts w:eastAsia="Times New Roman" w:cstheme="minorHAnsi"/>
          <w:lang w:val="fi-FI"/>
        </w:rPr>
        <w:t>.</w:t>
      </w:r>
      <w:r w:rsidR="00CF3C42" w:rsidRPr="00F65225">
        <w:rPr>
          <w:rFonts w:eastAsia="Times New Roman" w:cstheme="minorHAnsi"/>
          <w:lang w:val="fi-FI"/>
        </w:rPr>
        <w:t xml:space="preserve"> Vuoden 2020 lopulla valmistuneen Laura </w:t>
      </w:r>
      <w:proofErr w:type="spellStart"/>
      <w:r w:rsidR="00CF3C42" w:rsidRPr="00F65225">
        <w:rPr>
          <w:rFonts w:eastAsia="Times New Roman" w:cstheme="minorHAnsi"/>
          <w:lang w:val="fi-FI"/>
        </w:rPr>
        <w:t>Kallatsan</w:t>
      </w:r>
      <w:proofErr w:type="spellEnd"/>
      <w:r w:rsidR="00CF3C42" w:rsidRPr="00F65225">
        <w:rPr>
          <w:rFonts w:eastAsia="Times New Roman" w:cstheme="minorHAnsi"/>
          <w:lang w:val="fi-FI"/>
        </w:rPr>
        <w:t xml:space="preserve"> väitöskirjan mukaan yli puolet Suomen evankelisluterilaisen kirkon papeista </w:t>
      </w:r>
      <w:r w:rsidR="00FB67ED" w:rsidRPr="00F65225">
        <w:rPr>
          <w:rFonts w:eastAsia="Times New Roman" w:cstheme="minorHAnsi"/>
          <w:lang w:val="fi-FI"/>
        </w:rPr>
        <w:t>kannattaa samaa sukupuolta olevien kirkollista vihkimistä. Tänä vuonna myös arkkipiispa on ilmaissut useassa lehtihaastattelussa muuttaneensa avioliittokäsitystään.</w:t>
      </w:r>
    </w:p>
    <w:p w14:paraId="74D1F270" w14:textId="354E9704" w:rsidR="00511ABD" w:rsidRPr="00F65225" w:rsidRDefault="00511ABD" w:rsidP="00EC4127">
      <w:pPr>
        <w:rPr>
          <w:rFonts w:eastAsia="Times New Roman" w:cstheme="minorHAnsi"/>
          <w:lang w:val="fi-FI"/>
        </w:rPr>
      </w:pPr>
    </w:p>
    <w:p w14:paraId="230456B0" w14:textId="223E67A6" w:rsidR="00511ABD" w:rsidRPr="00F65225" w:rsidRDefault="00511ABD" w:rsidP="00EC4127">
      <w:pPr>
        <w:rPr>
          <w:rFonts w:eastAsia="Times New Roman" w:cstheme="minorHAnsi"/>
          <w:lang w:val="fi-FI"/>
        </w:rPr>
      </w:pPr>
      <w:r w:rsidRPr="00F65225">
        <w:rPr>
          <w:rFonts w:eastAsia="Times New Roman" w:cstheme="minorHAnsi"/>
          <w:lang w:val="fi-FI"/>
        </w:rPr>
        <w:t>Käytännössä tämä on johtanut siihen, että yhä useampi seurakunta on alkanut toimittaa kirkollisia vihkimyksiä samaa sukupuolta oleville, kirkon virallise</w:t>
      </w:r>
      <w:r w:rsidR="00792E44" w:rsidRPr="00F65225">
        <w:rPr>
          <w:rFonts w:eastAsia="Times New Roman" w:cstheme="minorHAnsi"/>
          <w:lang w:val="fi-FI"/>
        </w:rPr>
        <w:t>sta</w:t>
      </w:r>
      <w:r w:rsidRPr="00F65225">
        <w:rPr>
          <w:rFonts w:eastAsia="Times New Roman" w:cstheme="minorHAnsi"/>
          <w:lang w:val="fi-FI"/>
        </w:rPr>
        <w:t xml:space="preserve"> avioliittokannasta huolimatta. Kun samaan aikaan perinteisten herätysliikkeiden ja kirkon lähetysjärjestöjen järjestämi</w:t>
      </w:r>
      <w:r w:rsidR="00792E44" w:rsidRPr="00F65225">
        <w:rPr>
          <w:rFonts w:eastAsia="Times New Roman" w:cstheme="minorHAnsi"/>
          <w:lang w:val="fi-FI"/>
        </w:rPr>
        <w:t>in</w:t>
      </w:r>
      <w:r w:rsidRPr="00F65225">
        <w:rPr>
          <w:rFonts w:eastAsia="Times New Roman" w:cstheme="minorHAnsi"/>
          <w:lang w:val="fi-FI"/>
        </w:rPr>
        <w:t xml:space="preserve"> messuihin on alettu suhtautua yhä tiukemmin</w:t>
      </w:r>
      <w:r w:rsidR="009F2E29" w:rsidRPr="00F65225">
        <w:rPr>
          <w:rFonts w:eastAsia="Times New Roman" w:cstheme="minorHAnsi"/>
          <w:lang w:val="fi-FI"/>
        </w:rPr>
        <w:t xml:space="preserve">, on hengitystila käynyt paikoin </w:t>
      </w:r>
      <w:r w:rsidR="00711348" w:rsidRPr="00F65225">
        <w:rPr>
          <w:rFonts w:eastAsia="Times New Roman" w:cstheme="minorHAnsi"/>
          <w:lang w:val="fi-FI"/>
        </w:rPr>
        <w:t>ahtaaksi</w:t>
      </w:r>
      <w:r w:rsidR="009F2E29" w:rsidRPr="00F65225">
        <w:rPr>
          <w:rFonts w:eastAsia="Times New Roman" w:cstheme="minorHAnsi"/>
          <w:lang w:val="fi-FI"/>
        </w:rPr>
        <w:t>.</w:t>
      </w:r>
    </w:p>
    <w:p w14:paraId="6692B6F2" w14:textId="25815634" w:rsidR="009F2E29" w:rsidRPr="00F65225" w:rsidRDefault="009F2E29" w:rsidP="00EC4127">
      <w:pPr>
        <w:rPr>
          <w:rFonts w:eastAsia="Times New Roman" w:cstheme="minorHAnsi"/>
          <w:lang w:val="fi-FI"/>
        </w:rPr>
      </w:pPr>
    </w:p>
    <w:p w14:paraId="5847177F" w14:textId="0F9F6D79" w:rsidR="00F5566B" w:rsidRPr="00F65225" w:rsidRDefault="00F5566B" w:rsidP="00F5566B">
      <w:pPr>
        <w:rPr>
          <w:rFonts w:cstheme="minorHAnsi"/>
          <w:lang w:val="fi-FI"/>
        </w:rPr>
      </w:pPr>
      <w:r w:rsidRPr="00F65225">
        <w:rPr>
          <w:rFonts w:cstheme="minorHAnsi"/>
          <w:lang w:val="fi-FI"/>
        </w:rPr>
        <w:t xml:space="preserve">Tällainen todellisuus pakottaa meidät pohtimaan vaikeita kysymyksiä. </w:t>
      </w:r>
      <w:r w:rsidR="00792E44" w:rsidRPr="00F65225">
        <w:rPr>
          <w:rFonts w:cstheme="minorHAnsi"/>
          <w:lang w:val="fi-FI"/>
        </w:rPr>
        <w:t xml:space="preserve">Joudumme yhä useammin kysymään, </w:t>
      </w:r>
      <w:r w:rsidR="00B345B3" w:rsidRPr="00F65225">
        <w:rPr>
          <w:rFonts w:cstheme="minorHAnsi"/>
          <w:lang w:val="fi-FI"/>
        </w:rPr>
        <w:t>voiko työmme kirkon yhteydessä</w:t>
      </w:r>
      <w:r w:rsidRPr="00F65225">
        <w:rPr>
          <w:rFonts w:cstheme="minorHAnsi"/>
          <w:lang w:val="fi-FI"/>
        </w:rPr>
        <w:t xml:space="preserve"> jatkua myös tulevaisuudessa</w:t>
      </w:r>
      <w:r w:rsidR="0063785C" w:rsidRPr="00F65225">
        <w:rPr>
          <w:rFonts w:cstheme="minorHAnsi"/>
          <w:lang w:val="fi-FI"/>
        </w:rPr>
        <w:t>. Meidän tulee haastaa kirkkomme johtajat aitoon vuoropuheluun, jossa löydämme toimivat tavat kulkea tänäkin päivänä yhdessä eteenpäin. Tähän meill</w:t>
      </w:r>
      <w:r w:rsidR="006C61E8" w:rsidRPr="00F65225">
        <w:rPr>
          <w:rFonts w:cstheme="minorHAnsi"/>
          <w:lang w:val="fi-FI"/>
        </w:rPr>
        <w:t>ä</w:t>
      </w:r>
      <w:r w:rsidR="0063785C" w:rsidRPr="00F65225">
        <w:rPr>
          <w:rFonts w:cstheme="minorHAnsi"/>
          <w:lang w:val="fi-FI"/>
        </w:rPr>
        <w:t xml:space="preserve"> nimittäin on edelleen vahva halu ja pyrkimys. </w:t>
      </w:r>
    </w:p>
    <w:p w14:paraId="3A5D413F" w14:textId="77777777" w:rsidR="00F5566B" w:rsidRPr="00F65225" w:rsidRDefault="00F5566B" w:rsidP="00F5566B">
      <w:pPr>
        <w:rPr>
          <w:rFonts w:cstheme="minorHAnsi"/>
          <w:lang w:val="fi-FI"/>
        </w:rPr>
      </w:pPr>
    </w:p>
    <w:p w14:paraId="44F0FEB5" w14:textId="259AF3A5" w:rsidR="00B2355F" w:rsidRPr="00F65225" w:rsidRDefault="00F5566B" w:rsidP="00F5566B">
      <w:pPr>
        <w:rPr>
          <w:rFonts w:cstheme="minorHAnsi"/>
          <w:lang w:val="fi-FI"/>
        </w:rPr>
      </w:pPr>
      <w:r w:rsidRPr="00F65225">
        <w:rPr>
          <w:rFonts w:cstheme="minorHAnsi"/>
          <w:lang w:val="fi-FI"/>
        </w:rPr>
        <w:t>Onneksi emme ole tilanteessa yksin.</w:t>
      </w:r>
      <w:r w:rsidR="006C61E8" w:rsidRPr="00F65225">
        <w:rPr>
          <w:rFonts w:cstheme="minorHAnsi"/>
          <w:lang w:val="fi-FI"/>
        </w:rPr>
        <w:t xml:space="preserve"> Kirkko ja paikalliset seurakunnat ovat </w:t>
      </w:r>
      <w:r w:rsidR="00B345B3" w:rsidRPr="00F65225">
        <w:rPr>
          <w:rFonts w:cstheme="minorHAnsi"/>
          <w:lang w:val="fi-FI"/>
        </w:rPr>
        <w:t>jakautuneita avioliittokysymyksen suhteen</w:t>
      </w:r>
      <w:r w:rsidR="006C61E8" w:rsidRPr="00F65225">
        <w:rPr>
          <w:rFonts w:cstheme="minorHAnsi"/>
          <w:lang w:val="fi-FI"/>
        </w:rPr>
        <w:t xml:space="preserve"> – on monia paikallisseurakuntia, joissa halutaan pysyä Jumalan </w:t>
      </w:r>
      <w:r w:rsidR="00B345B3" w:rsidRPr="00F65225">
        <w:rPr>
          <w:rFonts w:cstheme="minorHAnsi"/>
          <w:lang w:val="fi-FI"/>
        </w:rPr>
        <w:t>s</w:t>
      </w:r>
      <w:r w:rsidR="006C61E8" w:rsidRPr="00F65225">
        <w:rPr>
          <w:rFonts w:cstheme="minorHAnsi"/>
          <w:lang w:val="fi-FI"/>
        </w:rPr>
        <w:t>anan pohjalla myös avioliittokäsityksessä.</w:t>
      </w:r>
      <w:r w:rsidRPr="00F65225">
        <w:rPr>
          <w:rFonts w:cstheme="minorHAnsi"/>
          <w:lang w:val="fi-FI"/>
        </w:rPr>
        <w:t xml:space="preserve"> </w:t>
      </w:r>
      <w:r w:rsidR="00B2355F" w:rsidRPr="00F65225">
        <w:rPr>
          <w:rFonts w:cstheme="minorHAnsi"/>
          <w:lang w:val="fi-FI"/>
        </w:rPr>
        <w:t xml:space="preserve">Kansanlähetyksessä meille on tärkeää rakentaa hyviä yhteyksiä sekä paikallisseurakuntiin että kirkkomme muiden herätysliikkeiden ja lähetysjärjestöjen suuntaan. </w:t>
      </w:r>
      <w:r w:rsidR="00826418">
        <w:rPr>
          <w:rFonts w:cstheme="minorHAnsi"/>
          <w:lang w:val="fi-FI"/>
        </w:rPr>
        <w:t>Monet</w:t>
      </w:r>
      <w:r w:rsidRPr="00F65225">
        <w:rPr>
          <w:rFonts w:cstheme="minorHAnsi"/>
          <w:lang w:val="fi-FI"/>
        </w:rPr>
        <w:t xml:space="preserve"> kirkon perintei</w:t>
      </w:r>
      <w:r w:rsidR="00991250" w:rsidRPr="00F65225">
        <w:rPr>
          <w:rFonts w:cstheme="minorHAnsi"/>
          <w:lang w:val="fi-FI"/>
        </w:rPr>
        <w:t>set</w:t>
      </w:r>
      <w:r w:rsidRPr="00F65225">
        <w:rPr>
          <w:rFonts w:cstheme="minorHAnsi"/>
          <w:lang w:val="fi-FI"/>
        </w:rPr>
        <w:t xml:space="preserve"> toimija</w:t>
      </w:r>
      <w:r w:rsidR="00991250" w:rsidRPr="00F65225">
        <w:rPr>
          <w:rFonts w:cstheme="minorHAnsi"/>
          <w:lang w:val="fi-FI"/>
        </w:rPr>
        <w:t>t</w:t>
      </w:r>
      <w:r w:rsidRPr="00F65225">
        <w:rPr>
          <w:rFonts w:cstheme="minorHAnsi"/>
          <w:lang w:val="fi-FI"/>
        </w:rPr>
        <w:t xml:space="preserve"> </w:t>
      </w:r>
      <w:r w:rsidR="00B2355F" w:rsidRPr="00F65225">
        <w:rPr>
          <w:rFonts w:cstheme="minorHAnsi"/>
          <w:lang w:val="fi-FI"/>
        </w:rPr>
        <w:t>paini</w:t>
      </w:r>
      <w:r w:rsidR="00991250" w:rsidRPr="00F65225">
        <w:rPr>
          <w:rFonts w:cstheme="minorHAnsi"/>
          <w:lang w:val="fi-FI"/>
        </w:rPr>
        <w:t>vat</w:t>
      </w:r>
      <w:r w:rsidR="00B2355F" w:rsidRPr="00F65225">
        <w:rPr>
          <w:rFonts w:cstheme="minorHAnsi"/>
          <w:lang w:val="fi-FI"/>
        </w:rPr>
        <w:t xml:space="preserve"> nimittäin aivan samojen kysymysten kanssa</w:t>
      </w:r>
      <w:r w:rsidR="00991250" w:rsidRPr="00F65225">
        <w:rPr>
          <w:rFonts w:cstheme="minorHAnsi"/>
          <w:lang w:val="fi-FI"/>
        </w:rPr>
        <w:t>.</w:t>
      </w:r>
      <w:r w:rsidRPr="00F65225">
        <w:rPr>
          <w:rFonts w:cstheme="minorHAnsi"/>
          <w:lang w:val="fi-FI"/>
        </w:rPr>
        <w:t xml:space="preserve"> </w:t>
      </w:r>
    </w:p>
    <w:p w14:paraId="759904AF" w14:textId="77777777" w:rsidR="00B2355F" w:rsidRPr="00F65225" w:rsidRDefault="00B2355F" w:rsidP="00F5566B">
      <w:pPr>
        <w:rPr>
          <w:rFonts w:cstheme="minorHAnsi"/>
          <w:lang w:val="fi-FI"/>
        </w:rPr>
      </w:pPr>
    </w:p>
    <w:p w14:paraId="269CED1F" w14:textId="38424F10" w:rsidR="00F5566B" w:rsidRPr="00F65225" w:rsidRDefault="00B2355F" w:rsidP="00F5566B">
      <w:pPr>
        <w:rPr>
          <w:rFonts w:cstheme="minorHAnsi"/>
          <w:lang w:val="fi-FI"/>
        </w:rPr>
      </w:pPr>
      <w:r w:rsidRPr="00F65225">
        <w:rPr>
          <w:rFonts w:cstheme="minorHAnsi"/>
          <w:lang w:val="fi-FI"/>
        </w:rPr>
        <w:t xml:space="preserve">Haastavassa kirkollisessa tilanteessa </w:t>
      </w:r>
      <w:r w:rsidR="002758E4" w:rsidRPr="00F65225">
        <w:rPr>
          <w:rFonts w:cstheme="minorHAnsi"/>
          <w:lang w:val="fi-FI"/>
        </w:rPr>
        <w:t>Kansanlähety</w:t>
      </w:r>
      <w:r w:rsidRPr="00F65225">
        <w:rPr>
          <w:rFonts w:cstheme="minorHAnsi"/>
          <w:lang w:val="fi-FI"/>
        </w:rPr>
        <w:t>s</w:t>
      </w:r>
      <w:r w:rsidR="002758E4" w:rsidRPr="00F65225">
        <w:rPr>
          <w:rFonts w:cstheme="minorHAnsi"/>
          <w:lang w:val="fi-FI"/>
        </w:rPr>
        <w:t xml:space="preserve"> halua</w:t>
      </w:r>
      <w:r w:rsidRPr="00F65225">
        <w:rPr>
          <w:rFonts w:cstheme="minorHAnsi"/>
          <w:lang w:val="fi-FI"/>
        </w:rPr>
        <w:t>a</w:t>
      </w:r>
      <w:r w:rsidR="002758E4" w:rsidRPr="00F65225">
        <w:rPr>
          <w:rFonts w:cstheme="minorHAnsi"/>
          <w:lang w:val="fi-FI"/>
        </w:rPr>
        <w:t xml:space="preserve"> seistä </w:t>
      </w:r>
      <w:r w:rsidR="00991250" w:rsidRPr="00F65225">
        <w:rPr>
          <w:rFonts w:cstheme="minorHAnsi"/>
          <w:lang w:val="fi-FI"/>
        </w:rPr>
        <w:t xml:space="preserve">yhdessä rintamassa </w:t>
      </w:r>
      <w:r w:rsidR="002758E4" w:rsidRPr="00F65225">
        <w:rPr>
          <w:rFonts w:cstheme="minorHAnsi"/>
          <w:lang w:val="fi-FI"/>
        </w:rPr>
        <w:t>sisarjärjestöje</w:t>
      </w:r>
      <w:r w:rsidRPr="00F65225">
        <w:rPr>
          <w:rFonts w:cstheme="minorHAnsi"/>
          <w:lang w:val="fi-FI"/>
        </w:rPr>
        <w:t>nsä</w:t>
      </w:r>
      <w:r w:rsidR="002758E4" w:rsidRPr="00F65225">
        <w:rPr>
          <w:rFonts w:cstheme="minorHAnsi"/>
          <w:lang w:val="fi-FI"/>
        </w:rPr>
        <w:t xml:space="preserve"> </w:t>
      </w:r>
      <w:r w:rsidR="00991250" w:rsidRPr="00F65225">
        <w:rPr>
          <w:rFonts w:cstheme="minorHAnsi"/>
          <w:lang w:val="fi-FI"/>
        </w:rPr>
        <w:t>kanssa</w:t>
      </w:r>
      <w:r w:rsidR="002758E4" w:rsidRPr="00F65225">
        <w:rPr>
          <w:rFonts w:cstheme="minorHAnsi"/>
          <w:lang w:val="fi-FI"/>
        </w:rPr>
        <w:t xml:space="preserve">. </w:t>
      </w:r>
      <w:r w:rsidR="00F5566B" w:rsidRPr="00F65225">
        <w:rPr>
          <w:rFonts w:cstheme="minorHAnsi"/>
          <w:lang w:val="fi-FI"/>
        </w:rPr>
        <w:t xml:space="preserve">Iloitsen erityisesti syventyneestä yhteydestä </w:t>
      </w:r>
      <w:proofErr w:type="spellStart"/>
      <w:r w:rsidR="00F5566B" w:rsidRPr="00F65225">
        <w:rPr>
          <w:rFonts w:cstheme="minorHAnsi"/>
          <w:lang w:val="fi-FI"/>
        </w:rPr>
        <w:t>Sleyn</w:t>
      </w:r>
      <w:proofErr w:type="spellEnd"/>
      <w:r w:rsidR="00F5566B" w:rsidRPr="00F65225">
        <w:rPr>
          <w:rFonts w:cstheme="minorHAnsi"/>
          <w:lang w:val="fi-FI"/>
        </w:rPr>
        <w:t xml:space="preserve"> ja Raamattuopiston kanssa. Myös esimerkiksi Kylväjän ja Sansan kanssa meillä on hyvää ja toisiamme tukevaa yhteistyötä, kuten tulevan syksyn Missioforum-tapahtuma.</w:t>
      </w:r>
    </w:p>
    <w:p w14:paraId="0B303EE9" w14:textId="77777777" w:rsidR="00A11790" w:rsidRPr="00F65225" w:rsidRDefault="00A11790" w:rsidP="00EC4127">
      <w:pPr>
        <w:rPr>
          <w:rFonts w:eastAsia="Times New Roman" w:cstheme="minorHAnsi"/>
          <w:lang w:val="fi-FI"/>
        </w:rPr>
      </w:pPr>
    </w:p>
    <w:p w14:paraId="2D39C1AA" w14:textId="70B3A586" w:rsidR="00C67376" w:rsidRPr="00F65225" w:rsidRDefault="00F34B03">
      <w:pPr>
        <w:rPr>
          <w:rFonts w:cstheme="minorHAnsi"/>
          <w:lang w:val="fi-FI"/>
        </w:rPr>
      </w:pPr>
      <w:r w:rsidRPr="00F65225">
        <w:rPr>
          <w:rFonts w:cstheme="minorHAnsi"/>
          <w:lang w:val="fi-FI"/>
        </w:rPr>
        <w:t xml:space="preserve">Kuluneen vuoden aikana olen saanut tavata erilaisissa yhteyksissä joitakin luterilaisen kirkkomme piispoista. Useampi heistä on sanonut arvostavansa työtämme. Julkisuudessa </w:t>
      </w:r>
      <w:r w:rsidRPr="00F65225">
        <w:rPr>
          <w:rFonts w:cstheme="minorHAnsi"/>
          <w:lang w:val="fi-FI"/>
        </w:rPr>
        <w:lastRenderedPageBreak/>
        <w:t xml:space="preserve">kuitenkin harvoin kuulee työtämme kehuttavan tai </w:t>
      </w:r>
      <w:r w:rsidR="00C67376" w:rsidRPr="00F65225">
        <w:rPr>
          <w:rFonts w:cstheme="minorHAnsi"/>
          <w:lang w:val="fi-FI"/>
        </w:rPr>
        <w:t>toiminnanvapauttamme</w:t>
      </w:r>
      <w:r w:rsidRPr="00F65225">
        <w:rPr>
          <w:rFonts w:cstheme="minorHAnsi"/>
          <w:lang w:val="fi-FI"/>
        </w:rPr>
        <w:t xml:space="preserve"> puolustettavan. Toivoisin piispoiltamme rohkeutta puolustaa klassista kristillistä uskoa ja oppia</w:t>
      </w:r>
      <w:r w:rsidR="00C67376" w:rsidRPr="00F65225">
        <w:rPr>
          <w:rFonts w:cstheme="minorHAnsi"/>
          <w:lang w:val="fi-FI"/>
        </w:rPr>
        <w:t xml:space="preserve"> myös julkisuudessa.</w:t>
      </w:r>
      <w:r w:rsidR="00F93D13" w:rsidRPr="00F65225">
        <w:rPr>
          <w:rFonts w:cstheme="minorHAnsi"/>
          <w:lang w:val="fi-FI"/>
        </w:rPr>
        <w:t xml:space="preserve"> </w:t>
      </w:r>
      <w:r w:rsidRPr="00F65225">
        <w:rPr>
          <w:rFonts w:cstheme="minorHAnsi"/>
          <w:lang w:val="fi-FI"/>
        </w:rPr>
        <w:t xml:space="preserve">En tarkoita sellaista puhetta, jossa sanotaan, että voimme ajatella mitä haluamme, </w:t>
      </w:r>
      <w:r w:rsidR="00E56C0B" w:rsidRPr="00F65225">
        <w:rPr>
          <w:rFonts w:cstheme="minorHAnsi"/>
          <w:lang w:val="fi-FI"/>
        </w:rPr>
        <w:t>kunhan tämä ei ilmene toiminnassamme millään tavoin. Vapaus pitäytyä klassiseen kristilliseen vakaumukseen ajatuksissa, vaan ei teoissa, ei ole vapautta ensinkään.</w:t>
      </w:r>
      <w:r w:rsidR="00DC7A6F" w:rsidRPr="00F65225">
        <w:rPr>
          <w:rFonts w:cstheme="minorHAnsi"/>
          <w:lang w:val="fi-FI"/>
        </w:rPr>
        <w:t xml:space="preserve"> </w:t>
      </w:r>
    </w:p>
    <w:p w14:paraId="4C9F161C" w14:textId="77777777" w:rsidR="00C67376" w:rsidRPr="00F65225" w:rsidRDefault="00C67376">
      <w:pPr>
        <w:rPr>
          <w:rFonts w:cstheme="minorHAnsi"/>
          <w:lang w:val="fi-FI"/>
        </w:rPr>
      </w:pPr>
    </w:p>
    <w:p w14:paraId="161F65E6" w14:textId="3CA07BCE" w:rsidR="00F34B03" w:rsidRPr="00F65225" w:rsidRDefault="00DC7A6F">
      <w:pPr>
        <w:rPr>
          <w:rFonts w:cstheme="minorHAnsi"/>
          <w:lang w:val="fi-FI"/>
        </w:rPr>
      </w:pPr>
      <w:r w:rsidRPr="00F65225">
        <w:rPr>
          <w:rFonts w:cstheme="minorHAnsi"/>
          <w:lang w:val="fi-FI"/>
        </w:rPr>
        <w:t xml:space="preserve">Uskon, että kirkkomme yhtenäisyys voi säilyä vain silloin, jos myös Kansanlähetyksen kaltaisille </w:t>
      </w:r>
      <w:r w:rsidR="00397C38">
        <w:rPr>
          <w:rFonts w:cstheme="minorHAnsi"/>
          <w:lang w:val="fi-FI"/>
        </w:rPr>
        <w:t xml:space="preserve">klassiseen kristinuskoon pitäytyville </w:t>
      </w:r>
      <w:r w:rsidRPr="00F65225">
        <w:rPr>
          <w:rFonts w:cstheme="minorHAnsi"/>
          <w:lang w:val="fi-FI"/>
        </w:rPr>
        <w:t>toimijoille suodaan oma selkeä elintilansa</w:t>
      </w:r>
      <w:r w:rsidR="00C67376" w:rsidRPr="00F65225">
        <w:rPr>
          <w:rFonts w:cstheme="minorHAnsi"/>
          <w:lang w:val="fi-FI"/>
        </w:rPr>
        <w:t xml:space="preserve"> ja toiminnanvapautensa.</w:t>
      </w:r>
      <w:r w:rsidR="00A25A70" w:rsidRPr="00F65225">
        <w:rPr>
          <w:rFonts w:cstheme="minorHAnsi"/>
          <w:lang w:val="fi-FI"/>
        </w:rPr>
        <w:t xml:space="preserve"> Ehkä kirkkomme tulisi kuulla Apostolien teoissa esiintyneen </w:t>
      </w:r>
      <w:proofErr w:type="spellStart"/>
      <w:r w:rsidR="00A25A70" w:rsidRPr="00F65225">
        <w:rPr>
          <w:rFonts w:cstheme="minorHAnsi"/>
          <w:lang w:val="fi-FI"/>
        </w:rPr>
        <w:t>Gamalielin</w:t>
      </w:r>
      <w:proofErr w:type="spellEnd"/>
      <w:r w:rsidR="00A25A70" w:rsidRPr="00F65225">
        <w:rPr>
          <w:rFonts w:cstheme="minorHAnsi"/>
          <w:lang w:val="fi-FI"/>
        </w:rPr>
        <w:t xml:space="preserve"> sanoja: </w:t>
      </w:r>
      <w:r w:rsidR="00A913A0" w:rsidRPr="00F65225">
        <w:rPr>
          <w:rFonts w:cstheme="minorHAnsi"/>
          <w:lang w:val="fi-FI"/>
        </w:rPr>
        <w:t xml:space="preserve">”Siksi annan teille nyt tämän neuvon: jättäkää nämä miehet rauhaan, antakaa heidän olla. Jos tämä heidän ajamansa hanke on lähtöisin ihmisistä, se kukistuu itsestään. Jos se taas on Jumalasta, te ette pysty heitä kukistamaan. Pitäkää varanne! Entä jos te taistelettekin itseään Jumalaa vastaan?” (Ap.t. </w:t>
      </w:r>
      <w:proofErr w:type="gramStart"/>
      <w:r w:rsidR="00A913A0" w:rsidRPr="00F65225">
        <w:rPr>
          <w:rFonts w:cstheme="minorHAnsi"/>
          <w:lang w:val="fi-FI"/>
        </w:rPr>
        <w:t>5:38-39</w:t>
      </w:r>
      <w:proofErr w:type="gramEnd"/>
      <w:r w:rsidR="00A913A0" w:rsidRPr="00F65225">
        <w:rPr>
          <w:rFonts w:cstheme="minorHAnsi"/>
          <w:lang w:val="fi-FI"/>
        </w:rPr>
        <w:t>)</w:t>
      </w:r>
    </w:p>
    <w:p w14:paraId="7E3BA55D" w14:textId="5143EC00" w:rsidR="00E56C0B" w:rsidRPr="00F65225" w:rsidRDefault="00E56C0B">
      <w:pPr>
        <w:rPr>
          <w:rFonts w:cstheme="minorHAnsi"/>
          <w:lang w:val="fi-FI"/>
        </w:rPr>
      </w:pPr>
    </w:p>
    <w:p w14:paraId="40BCBCC6" w14:textId="7B317242" w:rsidR="00025C9A" w:rsidRDefault="00E56C0B">
      <w:pPr>
        <w:rPr>
          <w:rFonts w:cstheme="minorHAnsi"/>
          <w:lang w:val="fi-FI"/>
        </w:rPr>
      </w:pPr>
      <w:r w:rsidRPr="00F65225">
        <w:rPr>
          <w:rFonts w:cstheme="minorHAnsi"/>
          <w:lang w:val="fi-FI"/>
        </w:rPr>
        <w:t>Tässä tarvitaan suurta taitoa ja herkkyyttä puolin ja toisin.</w:t>
      </w:r>
      <w:r w:rsidR="00DC7A6F" w:rsidRPr="00F65225">
        <w:rPr>
          <w:rFonts w:cstheme="minorHAnsi"/>
          <w:lang w:val="fi-FI"/>
        </w:rPr>
        <w:t xml:space="preserve"> Kansanlähetyksenä emme ole vaatimassa, että kirkkomme täytyisi </w:t>
      </w:r>
      <w:r w:rsidR="00397C38">
        <w:rPr>
          <w:rFonts w:cstheme="minorHAnsi"/>
          <w:lang w:val="fi-FI"/>
        </w:rPr>
        <w:t xml:space="preserve">kaikkialla </w:t>
      </w:r>
      <w:r w:rsidR="00DC7A6F" w:rsidRPr="00F65225">
        <w:rPr>
          <w:rFonts w:cstheme="minorHAnsi"/>
          <w:lang w:val="fi-FI"/>
        </w:rPr>
        <w:t>taipua</w:t>
      </w:r>
      <w:r w:rsidR="00025C9A" w:rsidRPr="00F65225">
        <w:rPr>
          <w:rFonts w:cstheme="minorHAnsi"/>
          <w:lang w:val="fi-FI"/>
        </w:rPr>
        <w:t xml:space="preserve"> toimimaan meidän vakaumuksemme mukaan. Kirkossa tul</w:t>
      </w:r>
      <w:r w:rsidR="00D575D9" w:rsidRPr="00F65225">
        <w:rPr>
          <w:rFonts w:cstheme="minorHAnsi"/>
          <w:lang w:val="fi-FI"/>
        </w:rPr>
        <w:t>isi</w:t>
      </w:r>
      <w:r w:rsidR="00025C9A" w:rsidRPr="00F65225">
        <w:rPr>
          <w:rFonts w:cstheme="minorHAnsi"/>
          <w:lang w:val="fi-FI"/>
        </w:rPr>
        <w:t xml:space="preserve"> kuitenkin löytää keinot, jossa </w:t>
      </w:r>
      <w:r w:rsidR="0044109A">
        <w:rPr>
          <w:rFonts w:cstheme="minorHAnsi"/>
          <w:lang w:val="fi-FI"/>
        </w:rPr>
        <w:t xml:space="preserve">perinteisellä ja apostolisella </w:t>
      </w:r>
      <w:r w:rsidR="00025C9A" w:rsidRPr="00F65225">
        <w:rPr>
          <w:rFonts w:cstheme="minorHAnsi"/>
          <w:lang w:val="fi-FI"/>
        </w:rPr>
        <w:t>virka</w:t>
      </w:r>
      <w:r w:rsidR="00553639">
        <w:rPr>
          <w:rFonts w:cstheme="minorHAnsi"/>
          <w:lang w:val="fi-FI"/>
        </w:rPr>
        <w:t>-</w:t>
      </w:r>
      <w:r w:rsidR="00025C9A" w:rsidRPr="00F65225">
        <w:rPr>
          <w:rFonts w:cstheme="minorHAnsi"/>
          <w:lang w:val="fi-FI"/>
        </w:rPr>
        <w:t xml:space="preserve"> ja</w:t>
      </w:r>
      <w:r w:rsidR="0044109A">
        <w:rPr>
          <w:rFonts w:cstheme="minorHAnsi"/>
          <w:lang w:val="fi-FI"/>
        </w:rPr>
        <w:t xml:space="preserve"> </w:t>
      </w:r>
      <w:r w:rsidR="00025C9A" w:rsidRPr="00F65225">
        <w:rPr>
          <w:rFonts w:cstheme="minorHAnsi"/>
          <w:lang w:val="fi-FI"/>
        </w:rPr>
        <w:t xml:space="preserve">avioliittokannalla oleville </w:t>
      </w:r>
      <w:r w:rsidR="00D575D9" w:rsidRPr="00F65225">
        <w:rPr>
          <w:rFonts w:cstheme="minorHAnsi"/>
          <w:lang w:val="fi-FI"/>
        </w:rPr>
        <w:t>avataan</w:t>
      </w:r>
      <w:r w:rsidR="00025C9A" w:rsidRPr="00F65225">
        <w:rPr>
          <w:rFonts w:cstheme="minorHAnsi"/>
          <w:lang w:val="fi-FI"/>
        </w:rPr>
        <w:t xml:space="preserve"> mahdollisuus </w:t>
      </w:r>
      <w:r w:rsidR="00D575D9" w:rsidRPr="00F65225">
        <w:rPr>
          <w:rFonts w:cstheme="minorHAnsi"/>
          <w:lang w:val="fi-FI"/>
        </w:rPr>
        <w:t>viettää ehtoollista</w:t>
      </w:r>
      <w:r w:rsidR="00025C9A" w:rsidRPr="00F65225">
        <w:rPr>
          <w:rFonts w:cstheme="minorHAnsi"/>
          <w:lang w:val="fi-FI"/>
        </w:rPr>
        <w:t xml:space="preserve"> vakaumuksensa mukaan.</w:t>
      </w:r>
    </w:p>
    <w:p w14:paraId="47B2285F" w14:textId="77777777" w:rsidR="0044109A" w:rsidRDefault="0044109A" w:rsidP="00445208">
      <w:pPr>
        <w:pStyle w:val="NoSpacing"/>
        <w:rPr>
          <w:rFonts w:cstheme="minorHAnsi"/>
          <w:lang w:val="fi-FI"/>
        </w:rPr>
      </w:pPr>
    </w:p>
    <w:p w14:paraId="251C53E3" w14:textId="5F893C71" w:rsidR="00856B0C" w:rsidRPr="00F65225" w:rsidRDefault="00E56C0B" w:rsidP="00445208">
      <w:pPr>
        <w:pStyle w:val="NoSpacing"/>
        <w:rPr>
          <w:rFonts w:cstheme="minorHAnsi"/>
          <w:lang w:val="fi-FI"/>
        </w:rPr>
      </w:pPr>
      <w:r w:rsidRPr="00F65225">
        <w:rPr>
          <w:rFonts w:cstheme="minorHAnsi"/>
          <w:lang w:val="fi-FI"/>
        </w:rPr>
        <w:t>Meidän</w:t>
      </w:r>
      <w:r w:rsidR="00025C9A" w:rsidRPr="00F65225">
        <w:rPr>
          <w:rFonts w:cstheme="minorHAnsi"/>
          <w:lang w:val="fi-FI"/>
        </w:rPr>
        <w:t xml:space="preserve"> puolestamme</w:t>
      </w:r>
      <w:r w:rsidRPr="00F65225">
        <w:rPr>
          <w:rFonts w:cstheme="minorHAnsi"/>
          <w:lang w:val="fi-FI"/>
        </w:rPr>
        <w:t xml:space="preserve"> tulee aralla mielellä </w:t>
      </w:r>
      <w:r w:rsidR="00397C38">
        <w:rPr>
          <w:rFonts w:cstheme="minorHAnsi"/>
          <w:lang w:val="fi-FI"/>
        </w:rPr>
        <w:t>pitää huolta</w:t>
      </w:r>
      <w:r w:rsidRPr="00F65225">
        <w:rPr>
          <w:rFonts w:cstheme="minorHAnsi"/>
          <w:lang w:val="fi-FI"/>
        </w:rPr>
        <w:t>, ettemme</w:t>
      </w:r>
      <w:r w:rsidR="00A913A0" w:rsidRPr="00F65225">
        <w:rPr>
          <w:rFonts w:cstheme="minorHAnsi"/>
          <w:lang w:val="fi-FI"/>
        </w:rPr>
        <w:t xml:space="preserve"> ryhdy lähimmäistemme tuomareiksi tai</w:t>
      </w:r>
      <w:r w:rsidRPr="00F65225">
        <w:rPr>
          <w:rFonts w:cstheme="minorHAnsi"/>
          <w:lang w:val="fi-FI"/>
        </w:rPr>
        <w:t xml:space="preserve"> kiinny inhimillisiin perinteisiin Jumalan sanan kustannuksella. Tämä edellyttää sitä, että Raamattu on visiomme mukaan meille niin rakas, että me </w:t>
      </w:r>
      <w:r w:rsidR="00622AA2" w:rsidRPr="00F65225">
        <w:rPr>
          <w:rFonts w:cstheme="minorHAnsi"/>
          <w:lang w:val="fi-FI"/>
        </w:rPr>
        <w:t xml:space="preserve">emme vain puhu siitä, vaan </w:t>
      </w:r>
      <w:r w:rsidRPr="00F65225">
        <w:rPr>
          <w:rFonts w:cstheme="minorHAnsi"/>
          <w:lang w:val="fi-FI"/>
        </w:rPr>
        <w:t>myös tunnemme sen sisällön ja elämme sen mukaa</w:t>
      </w:r>
      <w:r w:rsidR="00856B0C" w:rsidRPr="00F65225">
        <w:rPr>
          <w:rFonts w:cstheme="minorHAnsi"/>
          <w:lang w:val="fi-FI"/>
        </w:rPr>
        <w:t>n.</w:t>
      </w:r>
    </w:p>
    <w:p w14:paraId="66CE7314" w14:textId="77777777" w:rsidR="00856B0C" w:rsidRPr="00F65225" w:rsidRDefault="00856B0C" w:rsidP="00445208">
      <w:pPr>
        <w:pStyle w:val="NoSpacing"/>
        <w:rPr>
          <w:rFonts w:cstheme="minorHAnsi"/>
          <w:lang w:val="fi-FI"/>
        </w:rPr>
      </w:pPr>
    </w:p>
    <w:p w14:paraId="2A85B5C2" w14:textId="2E760F19" w:rsidR="00445208" w:rsidRPr="00F65225" w:rsidRDefault="00445208" w:rsidP="00445208">
      <w:pPr>
        <w:pStyle w:val="NoSpacing"/>
        <w:rPr>
          <w:rFonts w:cstheme="minorHAnsi"/>
          <w:b/>
          <w:bCs/>
          <w:lang w:val="fi-FI"/>
        </w:rPr>
      </w:pPr>
      <w:bookmarkStart w:id="0" w:name="OLE_LINK1"/>
      <w:bookmarkStart w:id="1" w:name="OLE_LINK2"/>
      <w:r w:rsidRPr="00F65225">
        <w:rPr>
          <w:rFonts w:cstheme="minorHAnsi"/>
          <w:b/>
          <w:bCs/>
          <w:lang w:val="fi-FI"/>
        </w:rPr>
        <w:t>Lopuksi</w:t>
      </w:r>
    </w:p>
    <w:p w14:paraId="00867938" w14:textId="41E500D5" w:rsidR="00386C3A" w:rsidRPr="00F65225" w:rsidRDefault="00386C3A" w:rsidP="00445208">
      <w:pPr>
        <w:pStyle w:val="NoSpacing"/>
        <w:rPr>
          <w:rFonts w:cstheme="minorHAnsi"/>
          <w:lang w:val="fi-FI"/>
        </w:rPr>
      </w:pPr>
    </w:p>
    <w:p w14:paraId="095DBAA8" w14:textId="7871E81A" w:rsidR="00386C3A" w:rsidRPr="00F65225" w:rsidRDefault="001B1CB1" w:rsidP="00445208">
      <w:pPr>
        <w:pStyle w:val="NoSpacing"/>
        <w:rPr>
          <w:rFonts w:cstheme="minorHAnsi"/>
          <w:lang w:val="fi-FI"/>
        </w:rPr>
      </w:pPr>
      <w:r>
        <w:rPr>
          <w:rFonts w:cstheme="minorHAnsi"/>
          <w:lang w:val="fi-FI"/>
        </w:rPr>
        <w:t xml:space="preserve">Rakkaat ystävät. </w:t>
      </w:r>
      <w:r w:rsidR="00386C3A" w:rsidRPr="00F65225">
        <w:rPr>
          <w:rFonts w:cstheme="minorHAnsi"/>
          <w:lang w:val="fi-FI"/>
        </w:rPr>
        <w:t>Kun katson kulunutta vuotta, olen iloinen</w:t>
      </w:r>
      <w:r w:rsidR="00C67D46" w:rsidRPr="00F65225">
        <w:rPr>
          <w:rFonts w:cstheme="minorHAnsi"/>
          <w:lang w:val="fi-FI"/>
        </w:rPr>
        <w:t xml:space="preserve"> ja kiitollinen</w:t>
      </w:r>
      <w:r w:rsidR="00386C3A" w:rsidRPr="00F65225">
        <w:rPr>
          <w:rFonts w:cstheme="minorHAnsi"/>
          <w:lang w:val="fi-FI"/>
        </w:rPr>
        <w:t xml:space="preserve"> siitä, että olemme </w:t>
      </w:r>
      <w:r w:rsidR="003A19AC" w:rsidRPr="00F65225">
        <w:rPr>
          <w:rFonts w:cstheme="minorHAnsi"/>
          <w:lang w:val="fi-FI"/>
        </w:rPr>
        <w:t xml:space="preserve">Kansanlähetyksessä </w:t>
      </w:r>
      <w:r w:rsidR="00386C3A" w:rsidRPr="00F65225">
        <w:rPr>
          <w:rFonts w:cstheme="minorHAnsi"/>
          <w:lang w:val="fi-FI"/>
        </w:rPr>
        <w:t xml:space="preserve">kyenneet vahvistamaan keskustelun kulttuuria. Olemme harjoitelleet </w:t>
      </w:r>
      <w:r w:rsidR="00B76578" w:rsidRPr="00F65225">
        <w:rPr>
          <w:rFonts w:cstheme="minorHAnsi"/>
          <w:lang w:val="fi-FI"/>
        </w:rPr>
        <w:t>erilaisista asioista puhumista ja toistemme kuuntelua. Välillä tämä on t</w:t>
      </w:r>
      <w:r w:rsidR="003A19AC" w:rsidRPr="00F65225">
        <w:rPr>
          <w:rFonts w:cstheme="minorHAnsi"/>
          <w:lang w:val="fi-FI"/>
        </w:rPr>
        <w:t>ehnyt</w:t>
      </w:r>
      <w:r w:rsidR="00B76578" w:rsidRPr="00F65225">
        <w:rPr>
          <w:rFonts w:cstheme="minorHAnsi"/>
          <w:lang w:val="fi-FI"/>
        </w:rPr>
        <w:t xml:space="preserve"> kipeää. </w:t>
      </w:r>
      <w:r w:rsidR="00D575D9" w:rsidRPr="00F65225">
        <w:rPr>
          <w:rFonts w:cstheme="minorHAnsi"/>
          <w:lang w:val="fi-FI"/>
        </w:rPr>
        <w:t>O</w:t>
      </w:r>
      <w:r w:rsidR="00B76578" w:rsidRPr="00F65225">
        <w:rPr>
          <w:rFonts w:cstheme="minorHAnsi"/>
          <w:lang w:val="fi-FI"/>
        </w:rPr>
        <w:t xml:space="preserve">lemme huomanneet, </w:t>
      </w:r>
      <w:r w:rsidR="00D575D9" w:rsidRPr="00F65225">
        <w:rPr>
          <w:rFonts w:cstheme="minorHAnsi"/>
          <w:lang w:val="fi-FI"/>
        </w:rPr>
        <w:t>että</w:t>
      </w:r>
      <w:r w:rsidR="00B76578" w:rsidRPr="00F65225">
        <w:rPr>
          <w:rFonts w:cstheme="minorHAnsi"/>
          <w:lang w:val="fi-FI"/>
        </w:rPr>
        <w:t xml:space="preserve"> sisäisen yhteyden vahvistaminen vaatii aikaa ja voimavaroja.</w:t>
      </w:r>
    </w:p>
    <w:p w14:paraId="61037304" w14:textId="5C603EF0" w:rsidR="00D575D9" w:rsidRPr="00F65225" w:rsidRDefault="00D575D9">
      <w:pPr>
        <w:rPr>
          <w:rFonts w:cstheme="minorHAnsi"/>
          <w:lang w:val="fi-FI"/>
        </w:rPr>
      </w:pPr>
    </w:p>
    <w:p w14:paraId="735B58E6" w14:textId="0F1AC7AA" w:rsidR="00D575D9" w:rsidRPr="00F65225" w:rsidRDefault="00D575D9">
      <w:pPr>
        <w:rPr>
          <w:rFonts w:cstheme="minorHAnsi"/>
          <w:lang w:val="fi-FI"/>
        </w:rPr>
      </w:pPr>
      <w:r w:rsidRPr="00F65225">
        <w:rPr>
          <w:rFonts w:cstheme="minorHAnsi"/>
          <w:lang w:val="fi-FI"/>
        </w:rPr>
        <w:t>Tarvitsemme aikaa toistemme kohtaamiselle, yhteiselle rukoukselle ja Raamatun äärellä olemiselle</w:t>
      </w:r>
      <w:r w:rsidR="000B79EB" w:rsidRPr="00F65225">
        <w:rPr>
          <w:rFonts w:cstheme="minorHAnsi"/>
          <w:lang w:val="fi-FI"/>
        </w:rPr>
        <w:t xml:space="preserve">. </w:t>
      </w:r>
      <w:r w:rsidR="00856B0C" w:rsidRPr="00F65225">
        <w:rPr>
          <w:rFonts w:cstheme="minorHAnsi"/>
          <w:lang w:val="fi-FI"/>
        </w:rPr>
        <w:t xml:space="preserve">Liikkeemme yksi vahvimmista sydänäänistä on luottamus Jumalan sanaan, sen ohjeisiin ja lupauksiin. </w:t>
      </w:r>
      <w:r w:rsidR="000B79EB" w:rsidRPr="00F65225">
        <w:rPr>
          <w:rFonts w:cstheme="minorHAnsi"/>
          <w:lang w:val="fi-FI"/>
        </w:rPr>
        <w:t xml:space="preserve">Kun tulemme yhteen kuulemaan Jumalan sanaa ja etsimme tietämme sen äärellä, saamme olla varmoja, että Jumala johtaa meitä tahtonsa mukaan. </w:t>
      </w:r>
    </w:p>
    <w:p w14:paraId="1DF2C520" w14:textId="05812396" w:rsidR="00E417C6" w:rsidRPr="00F65225" w:rsidRDefault="00E417C6">
      <w:pPr>
        <w:rPr>
          <w:rFonts w:cstheme="minorHAnsi"/>
          <w:lang w:val="fi-FI"/>
        </w:rPr>
      </w:pPr>
    </w:p>
    <w:p w14:paraId="72897286" w14:textId="780B7550" w:rsidR="00EB0A6C" w:rsidRPr="00F65225" w:rsidRDefault="00E417C6">
      <w:pPr>
        <w:rPr>
          <w:rFonts w:cstheme="minorHAnsi"/>
          <w:lang w:val="fi-FI"/>
        </w:rPr>
      </w:pPr>
      <w:r w:rsidRPr="00F65225">
        <w:rPr>
          <w:rFonts w:cstheme="minorHAnsi"/>
          <w:lang w:val="fi-FI"/>
        </w:rPr>
        <w:t xml:space="preserve">Jatketaan siis sillä tiellä, jolla olemme myös tähän saakka kulkeneet ja pidetään kiinni pyrkimyksestä pysyä uskollisena Jumalan sanalle kaikissa tilanteissa. Silloin voimme olla rohkeita ja lujia ja </w:t>
      </w:r>
      <w:r w:rsidR="00856B0C" w:rsidRPr="00F65225">
        <w:rPr>
          <w:rFonts w:cstheme="minorHAnsi"/>
          <w:lang w:val="fi-FI"/>
        </w:rPr>
        <w:t xml:space="preserve">saamme luottaa, että </w:t>
      </w:r>
      <w:r w:rsidRPr="00F65225">
        <w:rPr>
          <w:rFonts w:cstheme="minorHAnsi"/>
          <w:lang w:val="fi-FI"/>
        </w:rPr>
        <w:t xml:space="preserve">Jumala siunaa </w:t>
      </w:r>
      <w:r w:rsidR="00C67D46" w:rsidRPr="00F65225">
        <w:rPr>
          <w:rFonts w:cstheme="minorHAnsi"/>
          <w:lang w:val="fi-FI"/>
        </w:rPr>
        <w:t xml:space="preserve">sen </w:t>
      </w:r>
      <w:r w:rsidRPr="00F65225">
        <w:rPr>
          <w:rFonts w:cstheme="minorHAnsi"/>
          <w:lang w:val="fi-FI"/>
        </w:rPr>
        <w:t>mitä teemme:</w:t>
      </w:r>
    </w:p>
    <w:p w14:paraId="45BA5CC9" w14:textId="77777777" w:rsidR="00E417C6" w:rsidRPr="00F65225" w:rsidRDefault="00E417C6">
      <w:pPr>
        <w:rPr>
          <w:rFonts w:cstheme="minorHAnsi"/>
          <w:lang w:val="fi-FI"/>
        </w:rPr>
      </w:pPr>
    </w:p>
    <w:p w14:paraId="0A66FF82" w14:textId="77777777" w:rsidR="00EB0A6C" w:rsidRPr="00F65225" w:rsidRDefault="00EB0A6C" w:rsidP="00EB0A6C">
      <w:pPr>
        <w:rPr>
          <w:rFonts w:cstheme="minorHAnsi"/>
          <w:lang w:val="fi-FI"/>
        </w:rPr>
      </w:pPr>
      <w:r w:rsidRPr="00F65225">
        <w:rPr>
          <w:rFonts w:cstheme="minorHAnsi"/>
          <w:lang w:val="fi-FI"/>
        </w:rPr>
        <w:t>”Ole vain rohkea ja ole luja. Noudata tarkoin sitä lakia, jonka palvelijani Mooses sinulle antoi. Älä poikkea siitä oikealle äläkä vasemmalle. Silloin menestyt kaikessa mihin ryhdyt. Pidä tämän lainkirjan sanat aina huulillasi. Tutki lakia päivin ja öin, niin pystyt tarkoin noudattamaan kaikkea, mitä siihen on kirjoitettu. Silloin sinä menestyt ja onnistut kaikissa toimissasi.</w:t>
      </w:r>
    </w:p>
    <w:p w14:paraId="1CEE9B2C" w14:textId="33BF6454" w:rsidR="006436AB" w:rsidRPr="00F65225" w:rsidRDefault="00EB0A6C" w:rsidP="00F65225">
      <w:pPr>
        <w:ind w:firstLine="720"/>
        <w:rPr>
          <w:rFonts w:cstheme="minorHAnsi"/>
          <w:lang w:val="fi-FI"/>
        </w:rPr>
      </w:pPr>
      <w:r w:rsidRPr="00F65225">
        <w:rPr>
          <w:rFonts w:cstheme="minorHAnsi"/>
          <w:lang w:val="fi-FI"/>
        </w:rPr>
        <w:t>»Muista, että olen sanonut sinulle: ’Ole rohkea ja luja, älä pelkää äläkä lannistu. Herra, sinun Jumalasi, on sinun kanssasi kaikilla teilläsi.’»” (</w:t>
      </w:r>
      <w:proofErr w:type="spellStart"/>
      <w:r w:rsidRPr="00F65225">
        <w:rPr>
          <w:rFonts w:cstheme="minorHAnsi"/>
          <w:lang w:val="fi-FI"/>
        </w:rPr>
        <w:t>Joos</w:t>
      </w:r>
      <w:proofErr w:type="spellEnd"/>
      <w:r w:rsidRPr="00F65225">
        <w:rPr>
          <w:rFonts w:cstheme="minorHAnsi"/>
          <w:lang w:val="fi-FI"/>
        </w:rPr>
        <w:t>. 1:</w:t>
      </w:r>
      <w:proofErr w:type="gramStart"/>
      <w:r w:rsidRPr="00F65225">
        <w:rPr>
          <w:rFonts w:cstheme="minorHAnsi"/>
          <w:lang w:val="fi-FI"/>
        </w:rPr>
        <w:t>7-9</w:t>
      </w:r>
      <w:proofErr w:type="gramEnd"/>
      <w:r w:rsidRPr="00F65225">
        <w:rPr>
          <w:rFonts w:cstheme="minorHAnsi"/>
          <w:lang w:val="fi-FI"/>
        </w:rPr>
        <w:t>)</w:t>
      </w:r>
      <w:bookmarkEnd w:id="0"/>
      <w:bookmarkEnd w:id="1"/>
    </w:p>
    <w:sectPr w:rsidR="006436AB" w:rsidRPr="00F6522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2863" w14:textId="77777777" w:rsidR="003D5BD5" w:rsidRDefault="003D5BD5" w:rsidP="007A47E8">
      <w:r>
        <w:separator/>
      </w:r>
    </w:p>
  </w:endnote>
  <w:endnote w:type="continuationSeparator" w:id="0">
    <w:p w14:paraId="36B1142C" w14:textId="77777777" w:rsidR="003D5BD5" w:rsidRDefault="003D5BD5" w:rsidP="007A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18159"/>
      <w:docPartObj>
        <w:docPartGallery w:val="Page Numbers (Bottom of Page)"/>
        <w:docPartUnique/>
      </w:docPartObj>
    </w:sdtPr>
    <w:sdtContent>
      <w:p w14:paraId="408120D3" w14:textId="6EF9ACD2" w:rsidR="007A47E8" w:rsidRDefault="007A47E8" w:rsidP="002E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AE79BE" w14:textId="77777777" w:rsidR="007A47E8" w:rsidRDefault="007A47E8" w:rsidP="007A4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87883"/>
      <w:docPartObj>
        <w:docPartGallery w:val="Page Numbers (Bottom of Page)"/>
        <w:docPartUnique/>
      </w:docPartObj>
    </w:sdtPr>
    <w:sdtContent>
      <w:p w14:paraId="3FB6CB27" w14:textId="2C133FBA" w:rsidR="007A47E8" w:rsidRDefault="007A47E8" w:rsidP="002E6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E76912" w14:textId="77777777" w:rsidR="007A47E8" w:rsidRDefault="007A47E8" w:rsidP="007A47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700D" w14:textId="77777777" w:rsidR="003D5BD5" w:rsidRDefault="003D5BD5" w:rsidP="007A47E8">
      <w:r>
        <w:separator/>
      </w:r>
    </w:p>
  </w:footnote>
  <w:footnote w:type="continuationSeparator" w:id="0">
    <w:p w14:paraId="750BF4A0" w14:textId="77777777" w:rsidR="003D5BD5" w:rsidRDefault="003D5BD5" w:rsidP="007A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4687"/>
    <w:multiLevelType w:val="hybridMultilevel"/>
    <w:tmpl w:val="68A4F6DA"/>
    <w:lvl w:ilvl="0" w:tplc="8DC2C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2685"/>
    <w:multiLevelType w:val="hybridMultilevel"/>
    <w:tmpl w:val="DDFEF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43357">
    <w:abstractNumId w:val="1"/>
  </w:num>
  <w:num w:numId="2" w16cid:durableId="1057045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FF"/>
    <w:rsid w:val="00000D66"/>
    <w:rsid w:val="00000F71"/>
    <w:rsid w:val="00007E2B"/>
    <w:rsid w:val="0001132D"/>
    <w:rsid w:val="00013213"/>
    <w:rsid w:val="0002536C"/>
    <w:rsid w:val="00025C9A"/>
    <w:rsid w:val="000412A7"/>
    <w:rsid w:val="000465B3"/>
    <w:rsid w:val="000468B9"/>
    <w:rsid w:val="00062700"/>
    <w:rsid w:val="00066E4A"/>
    <w:rsid w:val="000913EB"/>
    <w:rsid w:val="00093DD0"/>
    <w:rsid w:val="000969EE"/>
    <w:rsid w:val="00097110"/>
    <w:rsid w:val="00097524"/>
    <w:rsid w:val="000B3513"/>
    <w:rsid w:val="000B79EB"/>
    <w:rsid w:val="000D4976"/>
    <w:rsid w:val="000D5A86"/>
    <w:rsid w:val="000D5C6E"/>
    <w:rsid w:val="00105196"/>
    <w:rsid w:val="0011158D"/>
    <w:rsid w:val="001118DE"/>
    <w:rsid w:val="00124B19"/>
    <w:rsid w:val="001319AE"/>
    <w:rsid w:val="001435CB"/>
    <w:rsid w:val="001751C4"/>
    <w:rsid w:val="00184EEC"/>
    <w:rsid w:val="00187781"/>
    <w:rsid w:val="00187836"/>
    <w:rsid w:val="001968A4"/>
    <w:rsid w:val="001A34D3"/>
    <w:rsid w:val="001B03BF"/>
    <w:rsid w:val="001B088D"/>
    <w:rsid w:val="001B1CB1"/>
    <w:rsid w:val="001B21AA"/>
    <w:rsid w:val="001B4EDE"/>
    <w:rsid w:val="001B5E3E"/>
    <w:rsid w:val="001D6003"/>
    <w:rsid w:val="001E766D"/>
    <w:rsid w:val="001F2A65"/>
    <w:rsid w:val="001F38C7"/>
    <w:rsid w:val="001F4868"/>
    <w:rsid w:val="0021222F"/>
    <w:rsid w:val="00216CD0"/>
    <w:rsid w:val="00257269"/>
    <w:rsid w:val="00262D1F"/>
    <w:rsid w:val="00267E8C"/>
    <w:rsid w:val="002758E4"/>
    <w:rsid w:val="00275E88"/>
    <w:rsid w:val="00282BD0"/>
    <w:rsid w:val="0028625C"/>
    <w:rsid w:val="00290E2F"/>
    <w:rsid w:val="002957E7"/>
    <w:rsid w:val="002D13F1"/>
    <w:rsid w:val="002D2667"/>
    <w:rsid w:val="002E636C"/>
    <w:rsid w:val="002F36FA"/>
    <w:rsid w:val="00302555"/>
    <w:rsid w:val="003165AE"/>
    <w:rsid w:val="0034003C"/>
    <w:rsid w:val="00383715"/>
    <w:rsid w:val="00385B13"/>
    <w:rsid w:val="00386C3A"/>
    <w:rsid w:val="00394130"/>
    <w:rsid w:val="00395827"/>
    <w:rsid w:val="00397C38"/>
    <w:rsid w:val="003A19AC"/>
    <w:rsid w:val="003B1723"/>
    <w:rsid w:val="003B2DC4"/>
    <w:rsid w:val="003B6F27"/>
    <w:rsid w:val="003D1C79"/>
    <w:rsid w:val="003D5BD5"/>
    <w:rsid w:val="003F6815"/>
    <w:rsid w:val="0043799E"/>
    <w:rsid w:val="0044109A"/>
    <w:rsid w:val="00443845"/>
    <w:rsid w:val="00445208"/>
    <w:rsid w:val="004543CA"/>
    <w:rsid w:val="004565AC"/>
    <w:rsid w:val="004608D3"/>
    <w:rsid w:val="00473130"/>
    <w:rsid w:val="00477961"/>
    <w:rsid w:val="004810D3"/>
    <w:rsid w:val="00486A81"/>
    <w:rsid w:val="00495818"/>
    <w:rsid w:val="004978CB"/>
    <w:rsid w:val="004A4697"/>
    <w:rsid w:val="004C12C2"/>
    <w:rsid w:val="004C5F31"/>
    <w:rsid w:val="004D2500"/>
    <w:rsid w:val="004D32EC"/>
    <w:rsid w:val="004E2F47"/>
    <w:rsid w:val="00500784"/>
    <w:rsid w:val="00511ABD"/>
    <w:rsid w:val="00513433"/>
    <w:rsid w:val="005139E7"/>
    <w:rsid w:val="005149AE"/>
    <w:rsid w:val="00517A36"/>
    <w:rsid w:val="005206A0"/>
    <w:rsid w:val="00527536"/>
    <w:rsid w:val="00553639"/>
    <w:rsid w:val="00555831"/>
    <w:rsid w:val="00555899"/>
    <w:rsid w:val="00557E59"/>
    <w:rsid w:val="00571975"/>
    <w:rsid w:val="00592DC6"/>
    <w:rsid w:val="005A2596"/>
    <w:rsid w:val="005A56FB"/>
    <w:rsid w:val="005A61B4"/>
    <w:rsid w:val="005C540E"/>
    <w:rsid w:val="005D038A"/>
    <w:rsid w:val="005D55A6"/>
    <w:rsid w:val="005E289A"/>
    <w:rsid w:val="005F2241"/>
    <w:rsid w:val="006216FA"/>
    <w:rsid w:val="00622AA2"/>
    <w:rsid w:val="00622EB0"/>
    <w:rsid w:val="00624FBB"/>
    <w:rsid w:val="006350ED"/>
    <w:rsid w:val="0063785C"/>
    <w:rsid w:val="006436AB"/>
    <w:rsid w:val="00652FC4"/>
    <w:rsid w:val="00660120"/>
    <w:rsid w:val="006833CC"/>
    <w:rsid w:val="0068457C"/>
    <w:rsid w:val="00692A28"/>
    <w:rsid w:val="006A2FD9"/>
    <w:rsid w:val="006A4D3C"/>
    <w:rsid w:val="006B122F"/>
    <w:rsid w:val="006B47E7"/>
    <w:rsid w:val="006C61E8"/>
    <w:rsid w:val="006D3008"/>
    <w:rsid w:val="00707419"/>
    <w:rsid w:val="00710D82"/>
    <w:rsid w:val="00711348"/>
    <w:rsid w:val="00716340"/>
    <w:rsid w:val="007241D3"/>
    <w:rsid w:val="00726D86"/>
    <w:rsid w:val="007554DB"/>
    <w:rsid w:val="0075781A"/>
    <w:rsid w:val="0077574F"/>
    <w:rsid w:val="00783466"/>
    <w:rsid w:val="00792E44"/>
    <w:rsid w:val="00795D4C"/>
    <w:rsid w:val="007A0D9B"/>
    <w:rsid w:val="007A47E8"/>
    <w:rsid w:val="007C5B2B"/>
    <w:rsid w:val="007D71B6"/>
    <w:rsid w:val="007D773B"/>
    <w:rsid w:val="007E7A19"/>
    <w:rsid w:val="007E7CB5"/>
    <w:rsid w:val="00803BE2"/>
    <w:rsid w:val="00814968"/>
    <w:rsid w:val="00826418"/>
    <w:rsid w:val="0083588F"/>
    <w:rsid w:val="00841895"/>
    <w:rsid w:val="008427A2"/>
    <w:rsid w:val="008453BD"/>
    <w:rsid w:val="00853758"/>
    <w:rsid w:val="00856B0C"/>
    <w:rsid w:val="00893E75"/>
    <w:rsid w:val="008A5ED4"/>
    <w:rsid w:val="008B4B44"/>
    <w:rsid w:val="008F54E8"/>
    <w:rsid w:val="008F7B71"/>
    <w:rsid w:val="00902630"/>
    <w:rsid w:val="0095266B"/>
    <w:rsid w:val="0096033B"/>
    <w:rsid w:val="0097109F"/>
    <w:rsid w:val="00973967"/>
    <w:rsid w:val="00991250"/>
    <w:rsid w:val="009B1685"/>
    <w:rsid w:val="009D3655"/>
    <w:rsid w:val="009D7FA0"/>
    <w:rsid w:val="009E2E24"/>
    <w:rsid w:val="009F2E29"/>
    <w:rsid w:val="009F3C63"/>
    <w:rsid w:val="00A11790"/>
    <w:rsid w:val="00A21F6E"/>
    <w:rsid w:val="00A25A70"/>
    <w:rsid w:val="00A3630B"/>
    <w:rsid w:val="00A37909"/>
    <w:rsid w:val="00A829C1"/>
    <w:rsid w:val="00A913A0"/>
    <w:rsid w:val="00A91CBF"/>
    <w:rsid w:val="00A97A1E"/>
    <w:rsid w:val="00A97D5F"/>
    <w:rsid w:val="00AB1297"/>
    <w:rsid w:val="00AB5FEC"/>
    <w:rsid w:val="00AD0D7D"/>
    <w:rsid w:val="00AD2C64"/>
    <w:rsid w:val="00AD3453"/>
    <w:rsid w:val="00AD45C9"/>
    <w:rsid w:val="00AD6532"/>
    <w:rsid w:val="00AE46EF"/>
    <w:rsid w:val="00AE6B8E"/>
    <w:rsid w:val="00AF70B4"/>
    <w:rsid w:val="00B1573A"/>
    <w:rsid w:val="00B227D2"/>
    <w:rsid w:val="00B2355F"/>
    <w:rsid w:val="00B345B3"/>
    <w:rsid w:val="00B5352F"/>
    <w:rsid w:val="00B60135"/>
    <w:rsid w:val="00B70558"/>
    <w:rsid w:val="00B76578"/>
    <w:rsid w:val="00B81B26"/>
    <w:rsid w:val="00B973D6"/>
    <w:rsid w:val="00BA5EF5"/>
    <w:rsid w:val="00BB276E"/>
    <w:rsid w:val="00BB55EC"/>
    <w:rsid w:val="00BE6760"/>
    <w:rsid w:val="00C037E6"/>
    <w:rsid w:val="00C03CB6"/>
    <w:rsid w:val="00C058E3"/>
    <w:rsid w:val="00C2512F"/>
    <w:rsid w:val="00C41B54"/>
    <w:rsid w:val="00C67376"/>
    <w:rsid w:val="00C67D46"/>
    <w:rsid w:val="00C713F1"/>
    <w:rsid w:val="00C81915"/>
    <w:rsid w:val="00C86E1F"/>
    <w:rsid w:val="00CB31D1"/>
    <w:rsid w:val="00CC0B6C"/>
    <w:rsid w:val="00CC24B0"/>
    <w:rsid w:val="00CC499B"/>
    <w:rsid w:val="00CD7CFF"/>
    <w:rsid w:val="00CE0D5E"/>
    <w:rsid w:val="00CE68B9"/>
    <w:rsid w:val="00CF2DBE"/>
    <w:rsid w:val="00CF3C42"/>
    <w:rsid w:val="00CF6E5B"/>
    <w:rsid w:val="00D00158"/>
    <w:rsid w:val="00D0472F"/>
    <w:rsid w:val="00D14426"/>
    <w:rsid w:val="00D575D9"/>
    <w:rsid w:val="00D63EE3"/>
    <w:rsid w:val="00D715AB"/>
    <w:rsid w:val="00D75A51"/>
    <w:rsid w:val="00D8594D"/>
    <w:rsid w:val="00D90C37"/>
    <w:rsid w:val="00D944B2"/>
    <w:rsid w:val="00DA2441"/>
    <w:rsid w:val="00DA3AFD"/>
    <w:rsid w:val="00DB2065"/>
    <w:rsid w:val="00DB5C9A"/>
    <w:rsid w:val="00DC6F29"/>
    <w:rsid w:val="00DC7A6F"/>
    <w:rsid w:val="00DD223E"/>
    <w:rsid w:val="00DE39EF"/>
    <w:rsid w:val="00DF1415"/>
    <w:rsid w:val="00E00A29"/>
    <w:rsid w:val="00E06389"/>
    <w:rsid w:val="00E27F85"/>
    <w:rsid w:val="00E417C6"/>
    <w:rsid w:val="00E46910"/>
    <w:rsid w:val="00E56C0B"/>
    <w:rsid w:val="00E61E22"/>
    <w:rsid w:val="00E7662A"/>
    <w:rsid w:val="00E8709F"/>
    <w:rsid w:val="00E91AD8"/>
    <w:rsid w:val="00E95079"/>
    <w:rsid w:val="00EA7C95"/>
    <w:rsid w:val="00EB0A6C"/>
    <w:rsid w:val="00EB19EA"/>
    <w:rsid w:val="00EB505D"/>
    <w:rsid w:val="00EC1F6C"/>
    <w:rsid w:val="00EC2579"/>
    <w:rsid w:val="00EC36B0"/>
    <w:rsid w:val="00EC4127"/>
    <w:rsid w:val="00ED4861"/>
    <w:rsid w:val="00ED76B1"/>
    <w:rsid w:val="00EE09DA"/>
    <w:rsid w:val="00EE6FCB"/>
    <w:rsid w:val="00F024AA"/>
    <w:rsid w:val="00F101B5"/>
    <w:rsid w:val="00F150C0"/>
    <w:rsid w:val="00F208AA"/>
    <w:rsid w:val="00F26900"/>
    <w:rsid w:val="00F310B5"/>
    <w:rsid w:val="00F32D42"/>
    <w:rsid w:val="00F34B03"/>
    <w:rsid w:val="00F44286"/>
    <w:rsid w:val="00F45594"/>
    <w:rsid w:val="00F5566B"/>
    <w:rsid w:val="00F60CA5"/>
    <w:rsid w:val="00F63F81"/>
    <w:rsid w:val="00F65225"/>
    <w:rsid w:val="00F8595F"/>
    <w:rsid w:val="00F93D13"/>
    <w:rsid w:val="00FB2E95"/>
    <w:rsid w:val="00FB67ED"/>
    <w:rsid w:val="00FC35D8"/>
    <w:rsid w:val="00FC4876"/>
    <w:rsid w:val="00FD563A"/>
  </w:rsids>
  <m:mathPr>
    <m:mathFont m:val="Cambria Math"/>
    <m:brkBin m:val="before"/>
    <m:brkBinSub m:val="--"/>
    <m:smallFrac m:val="0"/>
    <m:dispDef/>
    <m:lMargin m:val="0"/>
    <m:rMargin m:val="0"/>
    <m:defJc m:val="centerGroup"/>
    <m:wrapIndent m:val="1440"/>
    <m:intLim m:val="subSup"/>
    <m:naryLim m:val="undOvr"/>
  </m:mathPr>
  <w:themeFontLang w:val="en-F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CBC7"/>
  <w15:chartTrackingRefBased/>
  <w15:docId w15:val="{E467B988-B4E1-C542-A80B-DEE6A4F7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47E8"/>
    <w:pPr>
      <w:tabs>
        <w:tab w:val="center" w:pos="4513"/>
        <w:tab w:val="right" w:pos="9026"/>
      </w:tabs>
    </w:pPr>
  </w:style>
  <w:style w:type="character" w:customStyle="1" w:styleId="FooterChar">
    <w:name w:val="Footer Char"/>
    <w:basedOn w:val="DefaultParagraphFont"/>
    <w:link w:val="Footer"/>
    <w:uiPriority w:val="99"/>
    <w:rsid w:val="007A47E8"/>
  </w:style>
  <w:style w:type="character" w:styleId="PageNumber">
    <w:name w:val="page number"/>
    <w:basedOn w:val="DefaultParagraphFont"/>
    <w:uiPriority w:val="99"/>
    <w:semiHidden/>
    <w:unhideWhenUsed/>
    <w:rsid w:val="007A47E8"/>
  </w:style>
  <w:style w:type="paragraph" w:styleId="ListParagraph">
    <w:name w:val="List Paragraph"/>
    <w:basedOn w:val="Normal"/>
    <w:uiPriority w:val="34"/>
    <w:qFormat/>
    <w:rsid w:val="006833CC"/>
    <w:pPr>
      <w:ind w:left="720"/>
      <w:contextualSpacing/>
    </w:pPr>
  </w:style>
  <w:style w:type="character" w:styleId="CommentReference">
    <w:name w:val="annotation reference"/>
    <w:basedOn w:val="DefaultParagraphFont"/>
    <w:uiPriority w:val="99"/>
    <w:semiHidden/>
    <w:unhideWhenUsed/>
    <w:rsid w:val="003165AE"/>
    <w:rPr>
      <w:sz w:val="16"/>
      <w:szCs w:val="16"/>
    </w:rPr>
  </w:style>
  <w:style w:type="paragraph" w:styleId="CommentText">
    <w:name w:val="annotation text"/>
    <w:basedOn w:val="Normal"/>
    <w:link w:val="CommentTextChar"/>
    <w:uiPriority w:val="99"/>
    <w:semiHidden/>
    <w:unhideWhenUsed/>
    <w:rsid w:val="003165AE"/>
    <w:rPr>
      <w:sz w:val="20"/>
      <w:szCs w:val="20"/>
    </w:rPr>
  </w:style>
  <w:style w:type="character" w:customStyle="1" w:styleId="CommentTextChar">
    <w:name w:val="Comment Text Char"/>
    <w:basedOn w:val="DefaultParagraphFont"/>
    <w:link w:val="CommentText"/>
    <w:uiPriority w:val="99"/>
    <w:semiHidden/>
    <w:rsid w:val="003165AE"/>
    <w:rPr>
      <w:sz w:val="20"/>
      <w:szCs w:val="20"/>
    </w:rPr>
  </w:style>
  <w:style w:type="paragraph" w:styleId="CommentSubject">
    <w:name w:val="annotation subject"/>
    <w:basedOn w:val="CommentText"/>
    <w:next w:val="CommentText"/>
    <w:link w:val="CommentSubjectChar"/>
    <w:uiPriority w:val="99"/>
    <w:semiHidden/>
    <w:unhideWhenUsed/>
    <w:rsid w:val="003165AE"/>
    <w:rPr>
      <w:b/>
      <w:bCs/>
    </w:rPr>
  </w:style>
  <w:style w:type="character" w:customStyle="1" w:styleId="CommentSubjectChar">
    <w:name w:val="Comment Subject Char"/>
    <w:basedOn w:val="CommentTextChar"/>
    <w:link w:val="CommentSubject"/>
    <w:uiPriority w:val="99"/>
    <w:semiHidden/>
    <w:rsid w:val="003165AE"/>
    <w:rPr>
      <w:b/>
      <w:bCs/>
      <w:sz w:val="20"/>
      <w:szCs w:val="20"/>
    </w:rPr>
  </w:style>
  <w:style w:type="character" w:customStyle="1" w:styleId="verse">
    <w:name w:val="verse"/>
    <w:basedOn w:val="DefaultParagraphFont"/>
    <w:rsid w:val="00726D86"/>
  </w:style>
  <w:style w:type="character" w:customStyle="1" w:styleId="content">
    <w:name w:val="content"/>
    <w:basedOn w:val="DefaultParagraphFont"/>
    <w:rsid w:val="00726D86"/>
  </w:style>
  <w:style w:type="character" w:customStyle="1" w:styleId="apple-converted-space">
    <w:name w:val="apple-converted-space"/>
    <w:basedOn w:val="DefaultParagraphFont"/>
    <w:rsid w:val="00726D86"/>
  </w:style>
  <w:style w:type="character" w:customStyle="1" w:styleId="label">
    <w:name w:val="label"/>
    <w:basedOn w:val="DefaultParagraphFont"/>
    <w:rsid w:val="00726D86"/>
  </w:style>
  <w:style w:type="paragraph" w:styleId="NoSpacing">
    <w:name w:val="No Spacing"/>
    <w:uiPriority w:val="1"/>
    <w:qFormat/>
    <w:rsid w:val="0044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6984">
      <w:bodyDiv w:val="1"/>
      <w:marLeft w:val="0"/>
      <w:marRight w:val="0"/>
      <w:marTop w:val="0"/>
      <w:marBottom w:val="0"/>
      <w:divBdr>
        <w:top w:val="none" w:sz="0" w:space="0" w:color="auto"/>
        <w:left w:val="none" w:sz="0" w:space="0" w:color="auto"/>
        <w:bottom w:val="none" w:sz="0" w:space="0" w:color="auto"/>
        <w:right w:val="none" w:sz="0" w:space="0" w:color="auto"/>
      </w:divBdr>
    </w:div>
    <w:div w:id="50931673">
      <w:bodyDiv w:val="1"/>
      <w:marLeft w:val="0"/>
      <w:marRight w:val="0"/>
      <w:marTop w:val="0"/>
      <w:marBottom w:val="0"/>
      <w:divBdr>
        <w:top w:val="none" w:sz="0" w:space="0" w:color="auto"/>
        <w:left w:val="none" w:sz="0" w:space="0" w:color="auto"/>
        <w:bottom w:val="none" w:sz="0" w:space="0" w:color="auto"/>
        <w:right w:val="none" w:sz="0" w:space="0" w:color="auto"/>
      </w:divBdr>
      <w:divsChild>
        <w:div w:id="1304771014">
          <w:marLeft w:val="75"/>
          <w:marRight w:val="0"/>
          <w:marTop w:val="0"/>
          <w:marBottom w:val="0"/>
          <w:divBdr>
            <w:top w:val="none" w:sz="0" w:space="0" w:color="auto"/>
            <w:left w:val="none" w:sz="0" w:space="0" w:color="auto"/>
            <w:bottom w:val="none" w:sz="0" w:space="0" w:color="auto"/>
            <w:right w:val="none" w:sz="0" w:space="0" w:color="auto"/>
          </w:divBdr>
        </w:div>
        <w:div w:id="1886794491">
          <w:marLeft w:val="0"/>
          <w:marRight w:val="0"/>
          <w:marTop w:val="0"/>
          <w:marBottom w:val="0"/>
          <w:divBdr>
            <w:top w:val="none" w:sz="0" w:space="0" w:color="auto"/>
            <w:left w:val="none" w:sz="0" w:space="0" w:color="auto"/>
            <w:bottom w:val="none" w:sz="0" w:space="0" w:color="auto"/>
            <w:right w:val="none" w:sz="0" w:space="0" w:color="auto"/>
          </w:divBdr>
        </w:div>
        <w:div w:id="1893074848">
          <w:marLeft w:val="0"/>
          <w:marRight w:val="0"/>
          <w:marTop w:val="0"/>
          <w:marBottom w:val="0"/>
          <w:divBdr>
            <w:top w:val="none" w:sz="0" w:space="0" w:color="auto"/>
            <w:left w:val="none" w:sz="0" w:space="0" w:color="auto"/>
            <w:bottom w:val="none" w:sz="0" w:space="0" w:color="auto"/>
            <w:right w:val="none" w:sz="0" w:space="0" w:color="auto"/>
          </w:divBdr>
        </w:div>
        <w:div w:id="485321625">
          <w:marLeft w:val="0"/>
          <w:marRight w:val="0"/>
          <w:marTop w:val="0"/>
          <w:marBottom w:val="0"/>
          <w:divBdr>
            <w:top w:val="none" w:sz="0" w:space="0" w:color="auto"/>
            <w:left w:val="none" w:sz="0" w:space="0" w:color="auto"/>
            <w:bottom w:val="none" w:sz="0" w:space="0" w:color="auto"/>
            <w:right w:val="none" w:sz="0" w:space="0" w:color="auto"/>
          </w:divBdr>
        </w:div>
        <w:div w:id="29458371">
          <w:marLeft w:val="0"/>
          <w:marRight w:val="0"/>
          <w:marTop w:val="0"/>
          <w:marBottom w:val="0"/>
          <w:divBdr>
            <w:top w:val="none" w:sz="0" w:space="0" w:color="auto"/>
            <w:left w:val="none" w:sz="0" w:space="0" w:color="auto"/>
            <w:bottom w:val="none" w:sz="0" w:space="0" w:color="auto"/>
            <w:right w:val="none" w:sz="0" w:space="0" w:color="auto"/>
          </w:divBdr>
        </w:div>
        <w:div w:id="420415783">
          <w:marLeft w:val="0"/>
          <w:marRight w:val="0"/>
          <w:marTop w:val="0"/>
          <w:marBottom w:val="0"/>
          <w:divBdr>
            <w:top w:val="none" w:sz="0" w:space="0" w:color="auto"/>
            <w:left w:val="none" w:sz="0" w:space="0" w:color="auto"/>
            <w:bottom w:val="none" w:sz="0" w:space="0" w:color="auto"/>
            <w:right w:val="none" w:sz="0" w:space="0" w:color="auto"/>
          </w:divBdr>
        </w:div>
        <w:div w:id="713384722">
          <w:marLeft w:val="0"/>
          <w:marRight w:val="0"/>
          <w:marTop w:val="0"/>
          <w:marBottom w:val="0"/>
          <w:divBdr>
            <w:top w:val="none" w:sz="0" w:space="0" w:color="auto"/>
            <w:left w:val="none" w:sz="0" w:space="0" w:color="auto"/>
            <w:bottom w:val="none" w:sz="0" w:space="0" w:color="auto"/>
            <w:right w:val="none" w:sz="0" w:space="0" w:color="auto"/>
          </w:divBdr>
        </w:div>
        <w:div w:id="1303264980">
          <w:marLeft w:val="0"/>
          <w:marRight w:val="0"/>
          <w:marTop w:val="0"/>
          <w:marBottom w:val="0"/>
          <w:divBdr>
            <w:top w:val="none" w:sz="0" w:space="0" w:color="auto"/>
            <w:left w:val="none" w:sz="0" w:space="0" w:color="auto"/>
            <w:bottom w:val="none" w:sz="0" w:space="0" w:color="auto"/>
            <w:right w:val="none" w:sz="0" w:space="0" w:color="auto"/>
          </w:divBdr>
        </w:div>
        <w:div w:id="1414083912">
          <w:marLeft w:val="0"/>
          <w:marRight w:val="0"/>
          <w:marTop w:val="0"/>
          <w:marBottom w:val="0"/>
          <w:divBdr>
            <w:top w:val="none" w:sz="0" w:space="0" w:color="auto"/>
            <w:left w:val="none" w:sz="0" w:space="0" w:color="auto"/>
            <w:bottom w:val="none" w:sz="0" w:space="0" w:color="auto"/>
            <w:right w:val="none" w:sz="0" w:space="0" w:color="auto"/>
          </w:divBdr>
        </w:div>
        <w:div w:id="494223270">
          <w:marLeft w:val="0"/>
          <w:marRight w:val="0"/>
          <w:marTop w:val="0"/>
          <w:marBottom w:val="0"/>
          <w:divBdr>
            <w:top w:val="none" w:sz="0" w:space="0" w:color="auto"/>
            <w:left w:val="none" w:sz="0" w:space="0" w:color="auto"/>
            <w:bottom w:val="none" w:sz="0" w:space="0" w:color="auto"/>
            <w:right w:val="none" w:sz="0" w:space="0" w:color="auto"/>
          </w:divBdr>
        </w:div>
        <w:div w:id="1491826728">
          <w:marLeft w:val="0"/>
          <w:marRight w:val="0"/>
          <w:marTop w:val="0"/>
          <w:marBottom w:val="0"/>
          <w:divBdr>
            <w:top w:val="none" w:sz="0" w:space="0" w:color="auto"/>
            <w:left w:val="none" w:sz="0" w:space="0" w:color="auto"/>
            <w:bottom w:val="none" w:sz="0" w:space="0" w:color="auto"/>
            <w:right w:val="none" w:sz="0" w:space="0" w:color="auto"/>
          </w:divBdr>
        </w:div>
        <w:div w:id="1324549397">
          <w:marLeft w:val="0"/>
          <w:marRight w:val="0"/>
          <w:marTop w:val="0"/>
          <w:marBottom w:val="0"/>
          <w:divBdr>
            <w:top w:val="none" w:sz="0" w:space="0" w:color="auto"/>
            <w:left w:val="none" w:sz="0" w:space="0" w:color="auto"/>
            <w:bottom w:val="none" w:sz="0" w:space="0" w:color="auto"/>
            <w:right w:val="none" w:sz="0" w:space="0" w:color="auto"/>
          </w:divBdr>
        </w:div>
        <w:div w:id="1849756120">
          <w:marLeft w:val="0"/>
          <w:marRight w:val="0"/>
          <w:marTop w:val="0"/>
          <w:marBottom w:val="0"/>
          <w:divBdr>
            <w:top w:val="none" w:sz="0" w:space="0" w:color="auto"/>
            <w:left w:val="none" w:sz="0" w:space="0" w:color="auto"/>
            <w:bottom w:val="none" w:sz="0" w:space="0" w:color="auto"/>
            <w:right w:val="none" w:sz="0" w:space="0" w:color="auto"/>
          </w:divBdr>
        </w:div>
        <w:div w:id="487015768">
          <w:marLeft w:val="0"/>
          <w:marRight w:val="0"/>
          <w:marTop w:val="0"/>
          <w:marBottom w:val="0"/>
          <w:divBdr>
            <w:top w:val="none" w:sz="0" w:space="0" w:color="auto"/>
            <w:left w:val="none" w:sz="0" w:space="0" w:color="auto"/>
            <w:bottom w:val="none" w:sz="0" w:space="0" w:color="auto"/>
            <w:right w:val="none" w:sz="0" w:space="0" w:color="auto"/>
          </w:divBdr>
        </w:div>
        <w:div w:id="1616597041">
          <w:marLeft w:val="0"/>
          <w:marRight w:val="0"/>
          <w:marTop w:val="0"/>
          <w:marBottom w:val="0"/>
          <w:divBdr>
            <w:top w:val="none" w:sz="0" w:space="0" w:color="auto"/>
            <w:left w:val="none" w:sz="0" w:space="0" w:color="auto"/>
            <w:bottom w:val="none" w:sz="0" w:space="0" w:color="auto"/>
            <w:right w:val="none" w:sz="0" w:space="0" w:color="auto"/>
          </w:divBdr>
        </w:div>
      </w:divsChild>
    </w:div>
    <w:div w:id="62458171">
      <w:bodyDiv w:val="1"/>
      <w:marLeft w:val="0"/>
      <w:marRight w:val="0"/>
      <w:marTop w:val="0"/>
      <w:marBottom w:val="0"/>
      <w:divBdr>
        <w:top w:val="none" w:sz="0" w:space="0" w:color="auto"/>
        <w:left w:val="none" w:sz="0" w:space="0" w:color="auto"/>
        <w:bottom w:val="none" w:sz="0" w:space="0" w:color="auto"/>
        <w:right w:val="none" w:sz="0" w:space="0" w:color="auto"/>
      </w:divBdr>
    </w:div>
    <w:div w:id="130706941">
      <w:bodyDiv w:val="1"/>
      <w:marLeft w:val="0"/>
      <w:marRight w:val="0"/>
      <w:marTop w:val="0"/>
      <w:marBottom w:val="0"/>
      <w:divBdr>
        <w:top w:val="none" w:sz="0" w:space="0" w:color="auto"/>
        <w:left w:val="none" w:sz="0" w:space="0" w:color="auto"/>
        <w:bottom w:val="none" w:sz="0" w:space="0" w:color="auto"/>
        <w:right w:val="none" w:sz="0" w:space="0" w:color="auto"/>
      </w:divBdr>
      <w:divsChild>
        <w:div w:id="1706906837">
          <w:marLeft w:val="0"/>
          <w:marRight w:val="0"/>
          <w:marTop w:val="0"/>
          <w:marBottom w:val="0"/>
          <w:divBdr>
            <w:top w:val="none" w:sz="0" w:space="0" w:color="auto"/>
            <w:left w:val="none" w:sz="0" w:space="0" w:color="auto"/>
            <w:bottom w:val="none" w:sz="0" w:space="0" w:color="auto"/>
            <w:right w:val="none" w:sz="0" w:space="0" w:color="auto"/>
          </w:divBdr>
        </w:div>
      </w:divsChild>
    </w:div>
    <w:div w:id="172572791">
      <w:bodyDiv w:val="1"/>
      <w:marLeft w:val="0"/>
      <w:marRight w:val="0"/>
      <w:marTop w:val="0"/>
      <w:marBottom w:val="0"/>
      <w:divBdr>
        <w:top w:val="none" w:sz="0" w:space="0" w:color="auto"/>
        <w:left w:val="none" w:sz="0" w:space="0" w:color="auto"/>
        <w:bottom w:val="none" w:sz="0" w:space="0" w:color="auto"/>
        <w:right w:val="none" w:sz="0" w:space="0" w:color="auto"/>
      </w:divBdr>
      <w:divsChild>
        <w:div w:id="1413821307">
          <w:marLeft w:val="0"/>
          <w:marRight w:val="0"/>
          <w:marTop w:val="0"/>
          <w:marBottom w:val="0"/>
          <w:divBdr>
            <w:top w:val="none" w:sz="0" w:space="0" w:color="auto"/>
            <w:left w:val="none" w:sz="0" w:space="0" w:color="auto"/>
            <w:bottom w:val="none" w:sz="0" w:space="0" w:color="auto"/>
            <w:right w:val="none" w:sz="0" w:space="0" w:color="auto"/>
          </w:divBdr>
          <w:divsChild>
            <w:div w:id="339085832">
              <w:marLeft w:val="0"/>
              <w:marRight w:val="0"/>
              <w:marTop w:val="0"/>
              <w:marBottom w:val="0"/>
              <w:divBdr>
                <w:top w:val="none" w:sz="0" w:space="0" w:color="auto"/>
                <w:left w:val="none" w:sz="0" w:space="0" w:color="auto"/>
                <w:bottom w:val="none" w:sz="0" w:space="0" w:color="auto"/>
                <w:right w:val="none" w:sz="0" w:space="0" w:color="auto"/>
              </w:divBdr>
              <w:divsChild>
                <w:div w:id="15270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69635">
      <w:bodyDiv w:val="1"/>
      <w:marLeft w:val="0"/>
      <w:marRight w:val="0"/>
      <w:marTop w:val="0"/>
      <w:marBottom w:val="0"/>
      <w:divBdr>
        <w:top w:val="none" w:sz="0" w:space="0" w:color="auto"/>
        <w:left w:val="none" w:sz="0" w:space="0" w:color="auto"/>
        <w:bottom w:val="none" w:sz="0" w:space="0" w:color="auto"/>
        <w:right w:val="none" w:sz="0" w:space="0" w:color="auto"/>
      </w:divBdr>
    </w:div>
    <w:div w:id="308289001">
      <w:bodyDiv w:val="1"/>
      <w:marLeft w:val="0"/>
      <w:marRight w:val="0"/>
      <w:marTop w:val="0"/>
      <w:marBottom w:val="0"/>
      <w:divBdr>
        <w:top w:val="none" w:sz="0" w:space="0" w:color="auto"/>
        <w:left w:val="none" w:sz="0" w:space="0" w:color="auto"/>
        <w:bottom w:val="none" w:sz="0" w:space="0" w:color="auto"/>
        <w:right w:val="none" w:sz="0" w:space="0" w:color="auto"/>
      </w:divBdr>
      <w:divsChild>
        <w:div w:id="1141389213">
          <w:marLeft w:val="0"/>
          <w:marRight w:val="0"/>
          <w:marTop w:val="0"/>
          <w:marBottom w:val="0"/>
          <w:divBdr>
            <w:top w:val="none" w:sz="0" w:space="0" w:color="auto"/>
            <w:left w:val="none" w:sz="0" w:space="0" w:color="auto"/>
            <w:bottom w:val="none" w:sz="0" w:space="0" w:color="auto"/>
            <w:right w:val="none" w:sz="0" w:space="0" w:color="auto"/>
          </w:divBdr>
          <w:divsChild>
            <w:div w:id="1551571117">
              <w:marLeft w:val="0"/>
              <w:marRight w:val="0"/>
              <w:marTop w:val="0"/>
              <w:marBottom w:val="0"/>
              <w:divBdr>
                <w:top w:val="none" w:sz="0" w:space="0" w:color="auto"/>
                <w:left w:val="none" w:sz="0" w:space="0" w:color="auto"/>
                <w:bottom w:val="none" w:sz="0" w:space="0" w:color="auto"/>
                <w:right w:val="none" w:sz="0" w:space="0" w:color="auto"/>
              </w:divBdr>
              <w:divsChild>
                <w:div w:id="1058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7086">
      <w:bodyDiv w:val="1"/>
      <w:marLeft w:val="0"/>
      <w:marRight w:val="0"/>
      <w:marTop w:val="0"/>
      <w:marBottom w:val="0"/>
      <w:divBdr>
        <w:top w:val="none" w:sz="0" w:space="0" w:color="auto"/>
        <w:left w:val="none" w:sz="0" w:space="0" w:color="auto"/>
        <w:bottom w:val="none" w:sz="0" w:space="0" w:color="auto"/>
        <w:right w:val="none" w:sz="0" w:space="0" w:color="auto"/>
      </w:divBdr>
      <w:divsChild>
        <w:div w:id="1228229605">
          <w:marLeft w:val="0"/>
          <w:marRight w:val="0"/>
          <w:marTop w:val="0"/>
          <w:marBottom w:val="0"/>
          <w:divBdr>
            <w:top w:val="none" w:sz="0" w:space="0" w:color="auto"/>
            <w:left w:val="none" w:sz="0" w:space="0" w:color="auto"/>
            <w:bottom w:val="none" w:sz="0" w:space="0" w:color="auto"/>
            <w:right w:val="none" w:sz="0" w:space="0" w:color="auto"/>
          </w:divBdr>
          <w:divsChild>
            <w:div w:id="841091528">
              <w:marLeft w:val="0"/>
              <w:marRight w:val="0"/>
              <w:marTop w:val="0"/>
              <w:marBottom w:val="0"/>
              <w:divBdr>
                <w:top w:val="none" w:sz="0" w:space="0" w:color="auto"/>
                <w:left w:val="none" w:sz="0" w:space="0" w:color="auto"/>
                <w:bottom w:val="none" w:sz="0" w:space="0" w:color="auto"/>
                <w:right w:val="none" w:sz="0" w:space="0" w:color="auto"/>
              </w:divBdr>
              <w:divsChild>
                <w:div w:id="4889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30229">
      <w:bodyDiv w:val="1"/>
      <w:marLeft w:val="0"/>
      <w:marRight w:val="0"/>
      <w:marTop w:val="0"/>
      <w:marBottom w:val="0"/>
      <w:divBdr>
        <w:top w:val="none" w:sz="0" w:space="0" w:color="auto"/>
        <w:left w:val="none" w:sz="0" w:space="0" w:color="auto"/>
        <w:bottom w:val="none" w:sz="0" w:space="0" w:color="auto"/>
        <w:right w:val="none" w:sz="0" w:space="0" w:color="auto"/>
      </w:divBdr>
      <w:divsChild>
        <w:div w:id="972710122">
          <w:marLeft w:val="0"/>
          <w:marRight w:val="0"/>
          <w:marTop w:val="0"/>
          <w:marBottom w:val="0"/>
          <w:divBdr>
            <w:top w:val="none" w:sz="0" w:space="0" w:color="auto"/>
            <w:left w:val="none" w:sz="0" w:space="0" w:color="auto"/>
            <w:bottom w:val="none" w:sz="0" w:space="0" w:color="auto"/>
            <w:right w:val="none" w:sz="0" w:space="0" w:color="auto"/>
          </w:divBdr>
          <w:divsChild>
            <w:div w:id="710151434">
              <w:marLeft w:val="0"/>
              <w:marRight w:val="0"/>
              <w:marTop w:val="0"/>
              <w:marBottom w:val="0"/>
              <w:divBdr>
                <w:top w:val="none" w:sz="0" w:space="0" w:color="auto"/>
                <w:left w:val="none" w:sz="0" w:space="0" w:color="auto"/>
                <w:bottom w:val="none" w:sz="0" w:space="0" w:color="auto"/>
                <w:right w:val="none" w:sz="0" w:space="0" w:color="auto"/>
              </w:divBdr>
              <w:divsChild>
                <w:div w:id="1777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0530">
      <w:bodyDiv w:val="1"/>
      <w:marLeft w:val="0"/>
      <w:marRight w:val="0"/>
      <w:marTop w:val="0"/>
      <w:marBottom w:val="0"/>
      <w:divBdr>
        <w:top w:val="none" w:sz="0" w:space="0" w:color="auto"/>
        <w:left w:val="none" w:sz="0" w:space="0" w:color="auto"/>
        <w:bottom w:val="none" w:sz="0" w:space="0" w:color="auto"/>
        <w:right w:val="none" w:sz="0" w:space="0" w:color="auto"/>
      </w:divBdr>
    </w:div>
    <w:div w:id="589700489">
      <w:bodyDiv w:val="1"/>
      <w:marLeft w:val="0"/>
      <w:marRight w:val="0"/>
      <w:marTop w:val="0"/>
      <w:marBottom w:val="0"/>
      <w:divBdr>
        <w:top w:val="none" w:sz="0" w:space="0" w:color="auto"/>
        <w:left w:val="none" w:sz="0" w:space="0" w:color="auto"/>
        <w:bottom w:val="none" w:sz="0" w:space="0" w:color="auto"/>
        <w:right w:val="none" w:sz="0" w:space="0" w:color="auto"/>
      </w:divBdr>
    </w:div>
    <w:div w:id="665590447">
      <w:bodyDiv w:val="1"/>
      <w:marLeft w:val="0"/>
      <w:marRight w:val="0"/>
      <w:marTop w:val="0"/>
      <w:marBottom w:val="0"/>
      <w:divBdr>
        <w:top w:val="none" w:sz="0" w:space="0" w:color="auto"/>
        <w:left w:val="none" w:sz="0" w:space="0" w:color="auto"/>
        <w:bottom w:val="none" w:sz="0" w:space="0" w:color="auto"/>
        <w:right w:val="none" w:sz="0" w:space="0" w:color="auto"/>
      </w:divBdr>
    </w:div>
    <w:div w:id="856193725">
      <w:bodyDiv w:val="1"/>
      <w:marLeft w:val="0"/>
      <w:marRight w:val="0"/>
      <w:marTop w:val="0"/>
      <w:marBottom w:val="0"/>
      <w:divBdr>
        <w:top w:val="none" w:sz="0" w:space="0" w:color="auto"/>
        <w:left w:val="none" w:sz="0" w:space="0" w:color="auto"/>
        <w:bottom w:val="none" w:sz="0" w:space="0" w:color="auto"/>
        <w:right w:val="none" w:sz="0" w:space="0" w:color="auto"/>
      </w:divBdr>
    </w:div>
    <w:div w:id="995911892">
      <w:bodyDiv w:val="1"/>
      <w:marLeft w:val="0"/>
      <w:marRight w:val="0"/>
      <w:marTop w:val="0"/>
      <w:marBottom w:val="0"/>
      <w:divBdr>
        <w:top w:val="none" w:sz="0" w:space="0" w:color="auto"/>
        <w:left w:val="none" w:sz="0" w:space="0" w:color="auto"/>
        <w:bottom w:val="none" w:sz="0" w:space="0" w:color="auto"/>
        <w:right w:val="none" w:sz="0" w:space="0" w:color="auto"/>
      </w:divBdr>
    </w:div>
    <w:div w:id="998537436">
      <w:bodyDiv w:val="1"/>
      <w:marLeft w:val="0"/>
      <w:marRight w:val="0"/>
      <w:marTop w:val="0"/>
      <w:marBottom w:val="0"/>
      <w:divBdr>
        <w:top w:val="none" w:sz="0" w:space="0" w:color="auto"/>
        <w:left w:val="none" w:sz="0" w:space="0" w:color="auto"/>
        <w:bottom w:val="none" w:sz="0" w:space="0" w:color="auto"/>
        <w:right w:val="none" w:sz="0" w:space="0" w:color="auto"/>
      </w:divBdr>
    </w:div>
    <w:div w:id="1214269458">
      <w:bodyDiv w:val="1"/>
      <w:marLeft w:val="0"/>
      <w:marRight w:val="0"/>
      <w:marTop w:val="0"/>
      <w:marBottom w:val="0"/>
      <w:divBdr>
        <w:top w:val="none" w:sz="0" w:space="0" w:color="auto"/>
        <w:left w:val="none" w:sz="0" w:space="0" w:color="auto"/>
        <w:bottom w:val="none" w:sz="0" w:space="0" w:color="auto"/>
        <w:right w:val="none" w:sz="0" w:space="0" w:color="auto"/>
      </w:divBdr>
    </w:div>
    <w:div w:id="1224483365">
      <w:bodyDiv w:val="1"/>
      <w:marLeft w:val="0"/>
      <w:marRight w:val="0"/>
      <w:marTop w:val="0"/>
      <w:marBottom w:val="0"/>
      <w:divBdr>
        <w:top w:val="none" w:sz="0" w:space="0" w:color="auto"/>
        <w:left w:val="none" w:sz="0" w:space="0" w:color="auto"/>
        <w:bottom w:val="none" w:sz="0" w:space="0" w:color="auto"/>
        <w:right w:val="none" w:sz="0" w:space="0" w:color="auto"/>
      </w:divBdr>
    </w:div>
    <w:div w:id="1262836068">
      <w:bodyDiv w:val="1"/>
      <w:marLeft w:val="0"/>
      <w:marRight w:val="0"/>
      <w:marTop w:val="0"/>
      <w:marBottom w:val="0"/>
      <w:divBdr>
        <w:top w:val="none" w:sz="0" w:space="0" w:color="auto"/>
        <w:left w:val="none" w:sz="0" w:space="0" w:color="auto"/>
        <w:bottom w:val="none" w:sz="0" w:space="0" w:color="auto"/>
        <w:right w:val="none" w:sz="0" w:space="0" w:color="auto"/>
      </w:divBdr>
      <w:divsChild>
        <w:div w:id="789973215">
          <w:marLeft w:val="0"/>
          <w:marRight w:val="0"/>
          <w:marTop w:val="0"/>
          <w:marBottom w:val="0"/>
          <w:divBdr>
            <w:top w:val="none" w:sz="0" w:space="0" w:color="auto"/>
            <w:left w:val="none" w:sz="0" w:space="0" w:color="auto"/>
            <w:bottom w:val="none" w:sz="0" w:space="0" w:color="auto"/>
            <w:right w:val="none" w:sz="0" w:space="0" w:color="auto"/>
          </w:divBdr>
          <w:divsChild>
            <w:div w:id="330564469">
              <w:marLeft w:val="0"/>
              <w:marRight w:val="0"/>
              <w:marTop w:val="0"/>
              <w:marBottom w:val="0"/>
              <w:divBdr>
                <w:top w:val="none" w:sz="0" w:space="0" w:color="auto"/>
                <w:left w:val="none" w:sz="0" w:space="0" w:color="auto"/>
                <w:bottom w:val="none" w:sz="0" w:space="0" w:color="auto"/>
                <w:right w:val="none" w:sz="0" w:space="0" w:color="auto"/>
              </w:divBdr>
              <w:divsChild>
                <w:div w:id="68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8999">
      <w:bodyDiv w:val="1"/>
      <w:marLeft w:val="0"/>
      <w:marRight w:val="0"/>
      <w:marTop w:val="0"/>
      <w:marBottom w:val="0"/>
      <w:divBdr>
        <w:top w:val="none" w:sz="0" w:space="0" w:color="auto"/>
        <w:left w:val="none" w:sz="0" w:space="0" w:color="auto"/>
        <w:bottom w:val="none" w:sz="0" w:space="0" w:color="auto"/>
        <w:right w:val="none" w:sz="0" w:space="0" w:color="auto"/>
      </w:divBdr>
    </w:div>
    <w:div w:id="1306621931">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sChild>
        <w:div w:id="21631263">
          <w:marLeft w:val="0"/>
          <w:marRight w:val="0"/>
          <w:marTop w:val="0"/>
          <w:marBottom w:val="0"/>
          <w:divBdr>
            <w:top w:val="none" w:sz="0" w:space="0" w:color="auto"/>
            <w:left w:val="none" w:sz="0" w:space="0" w:color="auto"/>
            <w:bottom w:val="none" w:sz="0" w:space="0" w:color="auto"/>
            <w:right w:val="none" w:sz="0" w:space="0" w:color="auto"/>
          </w:divBdr>
          <w:divsChild>
            <w:div w:id="100610635">
              <w:marLeft w:val="0"/>
              <w:marRight w:val="0"/>
              <w:marTop w:val="0"/>
              <w:marBottom w:val="0"/>
              <w:divBdr>
                <w:top w:val="none" w:sz="0" w:space="0" w:color="auto"/>
                <w:left w:val="none" w:sz="0" w:space="0" w:color="auto"/>
                <w:bottom w:val="none" w:sz="0" w:space="0" w:color="auto"/>
                <w:right w:val="none" w:sz="0" w:space="0" w:color="auto"/>
              </w:divBdr>
              <w:divsChild>
                <w:div w:id="1422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7224">
      <w:bodyDiv w:val="1"/>
      <w:marLeft w:val="0"/>
      <w:marRight w:val="0"/>
      <w:marTop w:val="0"/>
      <w:marBottom w:val="0"/>
      <w:divBdr>
        <w:top w:val="none" w:sz="0" w:space="0" w:color="auto"/>
        <w:left w:val="none" w:sz="0" w:space="0" w:color="auto"/>
        <w:bottom w:val="none" w:sz="0" w:space="0" w:color="auto"/>
        <w:right w:val="none" w:sz="0" w:space="0" w:color="auto"/>
      </w:divBdr>
    </w:div>
    <w:div w:id="1374426413">
      <w:bodyDiv w:val="1"/>
      <w:marLeft w:val="0"/>
      <w:marRight w:val="0"/>
      <w:marTop w:val="0"/>
      <w:marBottom w:val="0"/>
      <w:divBdr>
        <w:top w:val="none" w:sz="0" w:space="0" w:color="auto"/>
        <w:left w:val="none" w:sz="0" w:space="0" w:color="auto"/>
        <w:bottom w:val="none" w:sz="0" w:space="0" w:color="auto"/>
        <w:right w:val="none" w:sz="0" w:space="0" w:color="auto"/>
      </w:divBdr>
    </w:div>
    <w:div w:id="1411078938">
      <w:bodyDiv w:val="1"/>
      <w:marLeft w:val="0"/>
      <w:marRight w:val="0"/>
      <w:marTop w:val="0"/>
      <w:marBottom w:val="0"/>
      <w:divBdr>
        <w:top w:val="none" w:sz="0" w:space="0" w:color="auto"/>
        <w:left w:val="none" w:sz="0" w:space="0" w:color="auto"/>
        <w:bottom w:val="none" w:sz="0" w:space="0" w:color="auto"/>
        <w:right w:val="none" w:sz="0" w:space="0" w:color="auto"/>
      </w:divBdr>
      <w:divsChild>
        <w:div w:id="1957590720">
          <w:marLeft w:val="0"/>
          <w:marRight w:val="0"/>
          <w:marTop w:val="0"/>
          <w:marBottom w:val="0"/>
          <w:divBdr>
            <w:top w:val="none" w:sz="0" w:space="0" w:color="auto"/>
            <w:left w:val="none" w:sz="0" w:space="0" w:color="auto"/>
            <w:bottom w:val="none" w:sz="0" w:space="0" w:color="auto"/>
            <w:right w:val="none" w:sz="0" w:space="0" w:color="auto"/>
          </w:divBdr>
          <w:divsChild>
            <w:div w:id="1788889123">
              <w:marLeft w:val="0"/>
              <w:marRight w:val="0"/>
              <w:marTop w:val="0"/>
              <w:marBottom w:val="0"/>
              <w:divBdr>
                <w:top w:val="none" w:sz="0" w:space="0" w:color="auto"/>
                <w:left w:val="none" w:sz="0" w:space="0" w:color="auto"/>
                <w:bottom w:val="none" w:sz="0" w:space="0" w:color="auto"/>
                <w:right w:val="none" w:sz="0" w:space="0" w:color="auto"/>
              </w:divBdr>
              <w:divsChild>
                <w:div w:id="1841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5787">
      <w:bodyDiv w:val="1"/>
      <w:marLeft w:val="0"/>
      <w:marRight w:val="0"/>
      <w:marTop w:val="0"/>
      <w:marBottom w:val="0"/>
      <w:divBdr>
        <w:top w:val="none" w:sz="0" w:space="0" w:color="auto"/>
        <w:left w:val="none" w:sz="0" w:space="0" w:color="auto"/>
        <w:bottom w:val="none" w:sz="0" w:space="0" w:color="auto"/>
        <w:right w:val="none" w:sz="0" w:space="0" w:color="auto"/>
      </w:divBdr>
    </w:div>
    <w:div w:id="1551190161">
      <w:bodyDiv w:val="1"/>
      <w:marLeft w:val="0"/>
      <w:marRight w:val="0"/>
      <w:marTop w:val="0"/>
      <w:marBottom w:val="0"/>
      <w:divBdr>
        <w:top w:val="none" w:sz="0" w:space="0" w:color="auto"/>
        <w:left w:val="none" w:sz="0" w:space="0" w:color="auto"/>
        <w:bottom w:val="none" w:sz="0" w:space="0" w:color="auto"/>
        <w:right w:val="none" w:sz="0" w:space="0" w:color="auto"/>
      </w:divBdr>
      <w:divsChild>
        <w:div w:id="1733573965">
          <w:marLeft w:val="75"/>
          <w:marRight w:val="0"/>
          <w:marTop w:val="0"/>
          <w:marBottom w:val="0"/>
          <w:divBdr>
            <w:top w:val="none" w:sz="0" w:space="0" w:color="auto"/>
            <w:left w:val="none" w:sz="0" w:space="0" w:color="auto"/>
            <w:bottom w:val="none" w:sz="0" w:space="0" w:color="auto"/>
            <w:right w:val="none" w:sz="0" w:space="0" w:color="auto"/>
          </w:divBdr>
        </w:div>
        <w:div w:id="1350402002">
          <w:marLeft w:val="75"/>
          <w:marRight w:val="0"/>
          <w:marTop w:val="0"/>
          <w:marBottom w:val="0"/>
          <w:divBdr>
            <w:top w:val="none" w:sz="0" w:space="0" w:color="auto"/>
            <w:left w:val="none" w:sz="0" w:space="0" w:color="auto"/>
            <w:bottom w:val="none" w:sz="0" w:space="0" w:color="auto"/>
            <w:right w:val="none" w:sz="0" w:space="0" w:color="auto"/>
          </w:divBdr>
        </w:div>
      </w:divsChild>
    </w:div>
    <w:div w:id="1571191030">
      <w:bodyDiv w:val="1"/>
      <w:marLeft w:val="0"/>
      <w:marRight w:val="0"/>
      <w:marTop w:val="0"/>
      <w:marBottom w:val="0"/>
      <w:divBdr>
        <w:top w:val="none" w:sz="0" w:space="0" w:color="auto"/>
        <w:left w:val="none" w:sz="0" w:space="0" w:color="auto"/>
        <w:bottom w:val="none" w:sz="0" w:space="0" w:color="auto"/>
        <w:right w:val="none" w:sz="0" w:space="0" w:color="auto"/>
      </w:divBdr>
    </w:div>
    <w:div w:id="1571651322">
      <w:bodyDiv w:val="1"/>
      <w:marLeft w:val="0"/>
      <w:marRight w:val="0"/>
      <w:marTop w:val="0"/>
      <w:marBottom w:val="0"/>
      <w:divBdr>
        <w:top w:val="none" w:sz="0" w:space="0" w:color="auto"/>
        <w:left w:val="none" w:sz="0" w:space="0" w:color="auto"/>
        <w:bottom w:val="none" w:sz="0" w:space="0" w:color="auto"/>
        <w:right w:val="none" w:sz="0" w:space="0" w:color="auto"/>
      </w:divBdr>
      <w:divsChild>
        <w:div w:id="106195030">
          <w:marLeft w:val="0"/>
          <w:marRight w:val="0"/>
          <w:marTop w:val="0"/>
          <w:marBottom w:val="0"/>
          <w:divBdr>
            <w:top w:val="none" w:sz="0" w:space="0" w:color="auto"/>
            <w:left w:val="none" w:sz="0" w:space="0" w:color="auto"/>
            <w:bottom w:val="none" w:sz="0" w:space="0" w:color="auto"/>
            <w:right w:val="none" w:sz="0" w:space="0" w:color="auto"/>
          </w:divBdr>
          <w:divsChild>
            <w:div w:id="2009823690">
              <w:marLeft w:val="0"/>
              <w:marRight w:val="0"/>
              <w:marTop w:val="0"/>
              <w:marBottom w:val="0"/>
              <w:divBdr>
                <w:top w:val="none" w:sz="0" w:space="0" w:color="auto"/>
                <w:left w:val="none" w:sz="0" w:space="0" w:color="auto"/>
                <w:bottom w:val="none" w:sz="0" w:space="0" w:color="auto"/>
                <w:right w:val="none" w:sz="0" w:space="0" w:color="auto"/>
              </w:divBdr>
              <w:divsChild>
                <w:div w:id="1114397392">
                  <w:marLeft w:val="0"/>
                  <w:marRight w:val="0"/>
                  <w:marTop w:val="0"/>
                  <w:marBottom w:val="0"/>
                  <w:divBdr>
                    <w:top w:val="none" w:sz="0" w:space="0" w:color="auto"/>
                    <w:left w:val="none" w:sz="0" w:space="0" w:color="auto"/>
                    <w:bottom w:val="none" w:sz="0" w:space="0" w:color="auto"/>
                    <w:right w:val="none" w:sz="0" w:space="0" w:color="auto"/>
                  </w:divBdr>
                </w:div>
              </w:divsChild>
            </w:div>
            <w:div w:id="1491018127">
              <w:marLeft w:val="0"/>
              <w:marRight w:val="0"/>
              <w:marTop w:val="0"/>
              <w:marBottom w:val="0"/>
              <w:divBdr>
                <w:top w:val="none" w:sz="0" w:space="0" w:color="auto"/>
                <w:left w:val="none" w:sz="0" w:space="0" w:color="auto"/>
                <w:bottom w:val="none" w:sz="0" w:space="0" w:color="auto"/>
                <w:right w:val="none" w:sz="0" w:space="0" w:color="auto"/>
              </w:divBdr>
              <w:divsChild>
                <w:div w:id="1628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56277">
      <w:bodyDiv w:val="1"/>
      <w:marLeft w:val="0"/>
      <w:marRight w:val="0"/>
      <w:marTop w:val="0"/>
      <w:marBottom w:val="0"/>
      <w:divBdr>
        <w:top w:val="none" w:sz="0" w:space="0" w:color="auto"/>
        <w:left w:val="none" w:sz="0" w:space="0" w:color="auto"/>
        <w:bottom w:val="none" w:sz="0" w:space="0" w:color="auto"/>
        <w:right w:val="none" w:sz="0" w:space="0" w:color="auto"/>
      </w:divBdr>
    </w:div>
    <w:div w:id="1783917806">
      <w:bodyDiv w:val="1"/>
      <w:marLeft w:val="0"/>
      <w:marRight w:val="0"/>
      <w:marTop w:val="0"/>
      <w:marBottom w:val="0"/>
      <w:divBdr>
        <w:top w:val="none" w:sz="0" w:space="0" w:color="auto"/>
        <w:left w:val="none" w:sz="0" w:space="0" w:color="auto"/>
        <w:bottom w:val="none" w:sz="0" w:space="0" w:color="auto"/>
        <w:right w:val="none" w:sz="0" w:space="0" w:color="auto"/>
      </w:divBdr>
    </w:div>
    <w:div w:id="1938367733">
      <w:bodyDiv w:val="1"/>
      <w:marLeft w:val="0"/>
      <w:marRight w:val="0"/>
      <w:marTop w:val="0"/>
      <w:marBottom w:val="0"/>
      <w:divBdr>
        <w:top w:val="none" w:sz="0" w:space="0" w:color="auto"/>
        <w:left w:val="none" w:sz="0" w:space="0" w:color="auto"/>
        <w:bottom w:val="none" w:sz="0" w:space="0" w:color="auto"/>
        <w:right w:val="none" w:sz="0" w:space="0" w:color="auto"/>
      </w:divBdr>
    </w:div>
    <w:div w:id="1996034114">
      <w:bodyDiv w:val="1"/>
      <w:marLeft w:val="0"/>
      <w:marRight w:val="0"/>
      <w:marTop w:val="0"/>
      <w:marBottom w:val="0"/>
      <w:divBdr>
        <w:top w:val="none" w:sz="0" w:space="0" w:color="auto"/>
        <w:left w:val="none" w:sz="0" w:space="0" w:color="auto"/>
        <w:bottom w:val="none" w:sz="0" w:space="0" w:color="auto"/>
        <w:right w:val="none" w:sz="0" w:space="0" w:color="auto"/>
      </w:divBdr>
    </w:div>
    <w:div w:id="21055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5786-B6B9-094F-94D0-46ED0307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Nummela Daniel</dc:creator>
  <cp:keywords/>
  <dc:description/>
  <cp:lastModifiedBy>Nummela, Daniel J A</cp:lastModifiedBy>
  <cp:revision>44</cp:revision>
  <cp:lastPrinted>2021-07-01T19:24:00Z</cp:lastPrinted>
  <dcterms:created xsi:type="dcterms:W3CDTF">2022-06-29T13:03:00Z</dcterms:created>
  <dcterms:modified xsi:type="dcterms:W3CDTF">2022-07-01T05:44:00Z</dcterms:modified>
</cp:coreProperties>
</file>